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Ind w:w="18" w:type="dxa"/>
        <w:tblLook w:val="01E0" w:firstRow="1" w:lastRow="1" w:firstColumn="1" w:lastColumn="1" w:noHBand="0" w:noVBand="0"/>
      </w:tblPr>
      <w:tblGrid>
        <w:gridCol w:w="3060"/>
        <w:gridCol w:w="6120"/>
      </w:tblGrid>
      <w:tr w:rsidR="003C7B74" w:rsidRPr="00863A73" w14:paraId="23B1FD78" w14:textId="77777777">
        <w:tc>
          <w:tcPr>
            <w:tcW w:w="3060" w:type="dxa"/>
          </w:tcPr>
          <w:p w14:paraId="76E11041" w14:textId="77777777" w:rsidR="00182F0A" w:rsidRPr="00863A73" w:rsidRDefault="00182F0A" w:rsidP="001F6331">
            <w:pPr>
              <w:pStyle w:val="CH-XH-CN-VN"/>
              <w:spacing w:before="120" w:after="120"/>
              <w:jc w:val="center"/>
              <w:rPr>
                <w:rFonts w:ascii="Times New Roman" w:hAnsi="Times New Roman" w:cs="Times New Roman"/>
                <w:bCs w:val="0"/>
                <w:color w:val="000000" w:themeColor="text1"/>
                <w:sz w:val="26"/>
                <w:szCs w:val="26"/>
                <w:lang w:val="en-US"/>
              </w:rPr>
            </w:pPr>
            <w:r w:rsidRPr="00863A73">
              <w:rPr>
                <w:rFonts w:ascii="Times New Roman" w:hAnsi="Times New Roman" w:cs="Times New Roman"/>
                <w:bCs w:val="0"/>
                <w:color w:val="000000" w:themeColor="text1"/>
                <w:sz w:val="26"/>
                <w:szCs w:val="26"/>
                <w:lang w:val="en-US"/>
              </w:rPr>
              <w:t>BỘ CÔNG THƯƠNG</w:t>
            </w:r>
          </w:p>
          <w:p w14:paraId="333973BE" w14:textId="77777777" w:rsidR="001601E3" w:rsidRPr="00863A73" w:rsidRDefault="006F0475" w:rsidP="001F6331">
            <w:pPr>
              <w:pStyle w:val="CH-XH-CN-VN"/>
              <w:spacing w:before="120" w:after="120"/>
              <w:jc w:val="center"/>
              <w:rPr>
                <w:rFonts w:ascii="Times New Roman" w:hAnsi="Times New Roman" w:cs="Times New Roman"/>
                <w:b w:val="0"/>
                <w:color w:val="000000" w:themeColor="text1"/>
                <w:sz w:val="28"/>
                <w:szCs w:val="28"/>
                <w:lang w:val="en-US"/>
              </w:rPr>
            </w:pPr>
            <w:r w:rsidRPr="00863A73">
              <w:rPr>
                <w:rFonts w:ascii="Times New Roman" w:hAnsi="Times New Roman" w:cs="Times New Roman"/>
                <w:b w:val="0"/>
                <w:noProof/>
                <w:color w:val="000000" w:themeColor="text1"/>
                <w:sz w:val="28"/>
                <w:szCs w:val="28"/>
                <w:lang w:val="en-US"/>
              </w:rPr>
              <mc:AlternateContent>
                <mc:Choice Requires="wps">
                  <w:drawing>
                    <wp:anchor distT="0" distB="0" distL="114300" distR="114300" simplePos="0" relativeHeight="251657216" behindDoc="0" locked="0" layoutInCell="1" allowOverlap="1" wp14:anchorId="7F9C8FB2" wp14:editId="34418D49">
                      <wp:simplePos x="0" y="0"/>
                      <wp:positionH relativeFrom="column">
                        <wp:posOffset>540385</wp:posOffset>
                      </wp:positionH>
                      <wp:positionV relativeFrom="paragraph">
                        <wp:posOffset>25400</wp:posOffset>
                      </wp:positionV>
                      <wp:extent cx="739140" cy="0"/>
                      <wp:effectExtent l="6985" t="6350" r="6350"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B326B" id="_x0000_t32" coordsize="21600,21600" o:spt="32" o:oned="t" path="m,l21600,21600e" filled="f">
                      <v:path arrowok="t" fillok="f" o:connecttype="none"/>
                      <o:lock v:ext="edit" shapetype="t"/>
                    </v:shapetype>
                    <v:shape id="AutoShape 4" o:spid="_x0000_s1026" type="#_x0000_t32" style="position:absolute;margin-left:42.55pt;margin-top:2pt;width:58.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uI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"/>
                  </w:pict>
                </mc:Fallback>
              </mc:AlternateContent>
            </w:r>
          </w:p>
          <w:p w14:paraId="3E1A09AE" w14:textId="77777777" w:rsidR="000C514F" w:rsidRPr="00863A73" w:rsidRDefault="000C514F" w:rsidP="000C514F">
            <w:pPr>
              <w:pStyle w:val="CH-XH-CN-VN"/>
              <w:jc w:val="center"/>
              <w:rPr>
                <w:rFonts w:ascii="Times New Roman" w:hAnsi="Times New Roman" w:cs="Times New Roman"/>
                <w:b w:val="0"/>
                <w:color w:val="000000" w:themeColor="text1"/>
                <w:sz w:val="28"/>
                <w:szCs w:val="28"/>
                <w:lang w:val="en-US"/>
              </w:rPr>
            </w:pPr>
          </w:p>
          <w:p w14:paraId="07F220E5" w14:textId="6A975E26" w:rsidR="00182F0A" w:rsidRPr="00863A73" w:rsidRDefault="00182F0A" w:rsidP="00415447">
            <w:pPr>
              <w:pStyle w:val="CH-XH-CN-VN"/>
              <w:jc w:val="center"/>
              <w:rPr>
                <w:rFonts w:ascii="Times New Roman" w:hAnsi="Times New Roman" w:cs="Times New Roman"/>
                <w:color w:val="000000" w:themeColor="text1"/>
                <w:sz w:val="26"/>
                <w:szCs w:val="26"/>
                <w:lang w:val="en-US"/>
              </w:rPr>
            </w:pPr>
            <w:r w:rsidRPr="00863A73">
              <w:rPr>
                <w:rFonts w:ascii="Times New Roman" w:hAnsi="Times New Roman" w:cs="Times New Roman"/>
                <w:b w:val="0"/>
                <w:color w:val="000000" w:themeColor="text1"/>
                <w:sz w:val="28"/>
                <w:szCs w:val="28"/>
                <w:lang w:val="en-US"/>
              </w:rPr>
              <w:t xml:space="preserve">Số: </w:t>
            </w:r>
            <w:r w:rsidR="00415447">
              <w:rPr>
                <w:rFonts w:ascii="Times New Roman" w:hAnsi="Times New Roman" w:cs="Times New Roman"/>
                <w:b w:val="0"/>
                <w:color w:val="000000" w:themeColor="text1"/>
                <w:sz w:val="28"/>
                <w:szCs w:val="28"/>
                <w:lang w:val="en-US"/>
              </w:rPr>
              <w:t>21</w:t>
            </w:r>
            <w:r w:rsidRPr="00863A73">
              <w:rPr>
                <w:rFonts w:ascii="Times New Roman" w:hAnsi="Times New Roman" w:cs="Times New Roman"/>
                <w:b w:val="0"/>
                <w:color w:val="000000" w:themeColor="text1"/>
                <w:sz w:val="28"/>
                <w:szCs w:val="28"/>
                <w:lang w:val="en-US"/>
              </w:rPr>
              <w:t>/201</w:t>
            </w:r>
            <w:r w:rsidR="00872F44" w:rsidRPr="00863A73">
              <w:rPr>
                <w:rFonts w:ascii="Times New Roman" w:hAnsi="Times New Roman" w:cs="Times New Roman"/>
                <w:b w:val="0"/>
                <w:color w:val="000000" w:themeColor="text1"/>
                <w:sz w:val="28"/>
                <w:szCs w:val="28"/>
                <w:lang w:val="en-US"/>
              </w:rPr>
              <w:t>8</w:t>
            </w:r>
            <w:r w:rsidRPr="00863A73">
              <w:rPr>
                <w:rFonts w:ascii="Times New Roman" w:hAnsi="Times New Roman" w:cs="Times New Roman"/>
                <w:b w:val="0"/>
                <w:color w:val="000000" w:themeColor="text1"/>
                <w:sz w:val="28"/>
                <w:szCs w:val="28"/>
                <w:lang w:val="en-US"/>
              </w:rPr>
              <w:t>/TT-BCT</w:t>
            </w:r>
          </w:p>
        </w:tc>
        <w:tc>
          <w:tcPr>
            <w:tcW w:w="6120" w:type="dxa"/>
          </w:tcPr>
          <w:p w14:paraId="6EE4AC02" w14:textId="77777777" w:rsidR="00182F0A" w:rsidRPr="00863A73" w:rsidRDefault="00182F0A" w:rsidP="001601E3">
            <w:pPr>
              <w:pStyle w:val="CH-XH-CN-VN"/>
              <w:spacing w:before="120"/>
              <w:jc w:val="center"/>
              <w:rPr>
                <w:rFonts w:ascii="Times New Roman" w:hAnsi="Times New Roman" w:cs="Times New Roman"/>
                <w:bCs w:val="0"/>
                <w:color w:val="000000" w:themeColor="text1"/>
                <w:sz w:val="26"/>
                <w:szCs w:val="28"/>
              </w:rPr>
            </w:pPr>
            <w:r w:rsidRPr="00863A73">
              <w:rPr>
                <w:rFonts w:ascii="Times New Roman" w:hAnsi="Times New Roman" w:cs="Times New Roman"/>
                <w:bCs w:val="0"/>
                <w:color w:val="000000" w:themeColor="text1"/>
                <w:sz w:val="26"/>
                <w:szCs w:val="28"/>
              </w:rPr>
              <w:t>CỘNG HOÀ XÃ HỘI CHỦ NGHĨA VIỆT NAM</w:t>
            </w:r>
          </w:p>
          <w:p w14:paraId="55A7B91E" w14:textId="77777777" w:rsidR="00182F0A" w:rsidRPr="001B0D87" w:rsidRDefault="00182F0A" w:rsidP="001601E3">
            <w:pPr>
              <w:pStyle w:val="CH-XH-CN-VN"/>
              <w:jc w:val="center"/>
              <w:rPr>
                <w:rFonts w:ascii="Times New Roman" w:hAnsi="Times New Roman" w:cs="Times New Roman"/>
                <w:bCs w:val="0"/>
                <w:color w:val="000000" w:themeColor="text1"/>
                <w:sz w:val="28"/>
                <w:szCs w:val="28"/>
              </w:rPr>
            </w:pPr>
            <w:r w:rsidRPr="001B0D87">
              <w:rPr>
                <w:rFonts w:ascii="Times New Roman" w:hAnsi="Times New Roman" w:cs="Times New Roman"/>
                <w:bCs w:val="0"/>
                <w:color w:val="000000" w:themeColor="text1"/>
                <w:sz w:val="28"/>
                <w:szCs w:val="28"/>
              </w:rPr>
              <w:t>Độc</w:t>
            </w:r>
            <w:r w:rsidRPr="00863A73">
              <w:rPr>
                <w:rFonts w:ascii="Times New Roman" w:hAnsi="Times New Roman" w:cs="Times New Roman"/>
                <w:bCs w:val="0"/>
                <w:color w:val="000000" w:themeColor="text1"/>
                <w:sz w:val="26"/>
                <w:szCs w:val="28"/>
              </w:rPr>
              <w:t xml:space="preserve"> lập - Tự do - Hạnh phúc</w:t>
            </w:r>
          </w:p>
          <w:p w14:paraId="1E759F6C" w14:textId="77777777" w:rsidR="00182F0A" w:rsidRPr="00863A73" w:rsidRDefault="006F0475" w:rsidP="001F6331">
            <w:pPr>
              <w:pStyle w:val="CH-XH-CN-VN"/>
              <w:spacing w:before="120" w:after="120"/>
              <w:jc w:val="center"/>
              <w:rPr>
                <w:rFonts w:ascii="Times New Roman" w:hAnsi="Times New Roman" w:cs="Times New Roman"/>
                <w:color w:val="000000" w:themeColor="text1"/>
                <w:sz w:val="26"/>
                <w:szCs w:val="26"/>
                <w:lang w:val="en-US"/>
              </w:rPr>
            </w:pPr>
            <w:r w:rsidRPr="00863A73">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58240" behindDoc="0" locked="0" layoutInCell="1" allowOverlap="1" wp14:anchorId="51D5F978" wp14:editId="18D0432B">
                      <wp:simplePos x="0" y="0"/>
                      <wp:positionH relativeFrom="column">
                        <wp:posOffset>769620</wp:posOffset>
                      </wp:positionH>
                      <wp:positionV relativeFrom="paragraph">
                        <wp:posOffset>100965</wp:posOffset>
                      </wp:positionV>
                      <wp:extent cx="2165350" cy="0"/>
                      <wp:effectExtent l="7620" t="5715" r="8255" b="1333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64DD3" id="AutoShape 5" o:spid="_x0000_s1026" type="#_x0000_t32" style="position:absolute;margin-left:60.6pt;margin-top:7.95pt;width:17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"/>
                  </w:pict>
                </mc:Fallback>
              </mc:AlternateContent>
            </w:r>
          </w:p>
          <w:p w14:paraId="2171BED0" w14:textId="6F777129" w:rsidR="00182F0A" w:rsidRPr="00863A73" w:rsidRDefault="00182F0A" w:rsidP="00415447">
            <w:pPr>
              <w:pStyle w:val="CH-XH-CN-VN"/>
              <w:spacing w:before="120" w:after="120"/>
              <w:jc w:val="center"/>
              <w:rPr>
                <w:rFonts w:ascii="Times New Roman" w:hAnsi="Times New Roman" w:cs="Times New Roman"/>
                <w:color w:val="000000" w:themeColor="text1"/>
                <w:sz w:val="28"/>
                <w:szCs w:val="28"/>
                <w:lang w:val="en-US"/>
              </w:rPr>
            </w:pPr>
            <w:r w:rsidRPr="00863A73">
              <w:rPr>
                <w:rFonts w:ascii="Times New Roman" w:hAnsi="Times New Roman" w:cs="Times New Roman"/>
                <w:b w:val="0"/>
                <w:i/>
                <w:iCs/>
                <w:color w:val="000000" w:themeColor="text1"/>
                <w:sz w:val="28"/>
                <w:szCs w:val="28"/>
                <w:lang w:val="en-US"/>
              </w:rPr>
              <w:t>Hà Nội, ngày</w:t>
            </w:r>
            <w:r w:rsidR="001550F3" w:rsidRPr="00863A73">
              <w:rPr>
                <w:rFonts w:ascii="Times New Roman" w:hAnsi="Times New Roman" w:cs="Times New Roman"/>
                <w:b w:val="0"/>
                <w:i/>
                <w:iCs/>
                <w:color w:val="000000" w:themeColor="text1"/>
                <w:sz w:val="28"/>
                <w:szCs w:val="28"/>
                <w:lang w:val="en-US"/>
              </w:rPr>
              <w:t xml:space="preserve"> </w:t>
            </w:r>
            <w:r w:rsidR="00415447">
              <w:rPr>
                <w:rFonts w:ascii="Times New Roman" w:hAnsi="Times New Roman" w:cs="Times New Roman"/>
                <w:b w:val="0"/>
                <w:i/>
                <w:iCs/>
                <w:color w:val="000000" w:themeColor="text1"/>
                <w:sz w:val="28"/>
                <w:szCs w:val="28"/>
                <w:lang w:val="en-US"/>
              </w:rPr>
              <w:t>20</w:t>
            </w:r>
            <w:r w:rsidRPr="00863A73">
              <w:rPr>
                <w:rFonts w:ascii="Times New Roman" w:hAnsi="Times New Roman" w:cs="Times New Roman"/>
                <w:b w:val="0"/>
                <w:i/>
                <w:iCs/>
                <w:color w:val="000000" w:themeColor="text1"/>
                <w:sz w:val="28"/>
                <w:szCs w:val="28"/>
                <w:lang w:val="en-US"/>
              </w:rPr>
              <w:t xml:space="preserve"> tháng </w:t>
            </w:r>
            <w:r w:rsidR="00415447">
              <w:rPr>
                <w:rFonts w:ascii="Times New Roman" w:hAnsi="Times New Roman" w:cs="Times New Roman"/>
                <w:b w:val="0"/>
                <w:i/>
                <w:iCs/>
                <w:color w:val="000000" w:themeColor="text1"/>
                <w:sz w:val="28"/>
                <w:szCs w:val="28"/>
                <w:lang w:val="en-US"/>
              </w:rPr>
              <w:t>8</w:t>
            </w:r>
            <w:bookmarkStart w:id="0" w:name="_GoBack"/>
            <w:bookmarkEnd w:id="0"/>
            <w:r w:rsidRPr="00863A73">
              <w:rPr>
                <w:rFonts w:ascii="Times New Roman" w:hAnsi="Times New Roman" w:cs="Times New Roman"/>
                <w:b w:val="0"/>
                <w:i/>
                <w:iCs/>
                <w:color w:val="000000" w:themeColor="text1"/>
                <w:sz w:val="28"/>
                <w:szCs w:val="28"/>
                <w:lang w:val="en-US"/>
              </w:rPr>
              <w:t xml:space="preserve"> năm 201</w:t>
            </w:r>
            <w:r w:rsidR="00872F44" w:rsidRPr="00863A73">
              <w:rPr>
                <w:rFonts w:ascii="Times New Roman" w:hAnsi="Times New Roman" w:cs="Times New Roman"/>
                <w:b w:val="0"/>
                <w:i/>
                <w:iCs/>
                <w:color w:val="000000" w:themeColor="text1"/>
                <w:sz w:val="28"/>
                <w:szCs w:val="28"/>
                <w:lang w:val="en-US"/>
              </w:rPr>
              <w:t>8</w:t>
            </w:r>
          </w:p>
        </w:tc>
      </w:tr>
    </w:tbl>
    <w:p w14:paraId="7E559824" w14:textId="2A34FF47" w:rsidR="00182F0A" w:rsidRPr="00863A73" w:rsidRDefault="00182F0A" w:rsidP="001F6331">
      <w:pPr>
        <w:spacing w:before="120" w:after="120" w:line="240" w:lineRule="auto"/>
        <w:jc w:val="both"/>
        <w:rPr>
          <w:rFonts w:cs="Times New Roman"/>
          <w:b/>
          <w:color w:val="000000" w:themeColor="text1"/>
          <w:szCs w:val="26"/>
        </w:rPr>
      </w:pPr>
    </w:p>
    <w:p w14:paraId="7602A6F8" w14:textId="77777777" w:rsidR="00182F0A" w:rsidRPr="00863A73" w:rsidRDefault="00182F0A" w:rsidP="001F6331">
      <w:pPr>
        <w:spacing w:before="120" w:after="120" w:line="240" w:lineRule="auto"/>
        <w:jc w:val="center"/>
        <w:rPr>
          <w:rFonts w:cs="Times New Roman"/>
          <w:b/>
          <w:color w:val="000000" w:themeColor="text1"/>
          <w:sz w:val="30"/>
          <w:szCs w:val="30"/>
        </w:rPr>
      </w:pPr>
      <w:r w:rsidRPr="00863A73">
        <w:rPr>
          <w:rFonts w:cs="Times New Roman"/>
          <w:b/>
          <w:color w:val="000000" w:themeColor="text1"/>
          <w:sz w:val="30"/>
          <w:szCs w:val="30"/>
        </w:rPr>
        <w:t>THÔNG TƯ</w:t>
      </w:r>
    </w:p>
    <w:p w14:paraId="5ECC7406" w14:textId="77777777" w:rsidR="001E4477" w:rsidRPr="00863A73" w:rsidRDefault="00872F44" w:rsidP="00B87221">
      <w:pPr>
        <w:spacing w:after="0" w:line="240" w:lineRule="auto"/>
        <w:jc w:val="center"/>
        <w:rPr>
          <w:rFonts w:cs="Times New Roman"/>
          <w:b/>
          <w:color w:val="000000" w:themeColor="text1"/>
          <w:szCs w:val="28"/>
        </w:rPr>
      </w:pPr>
      <w:r w:rsidRPr="00863A73">
        <w:rPr>
          <w:rFonts w:cs="Times New Roman"/>
          <w:b/>
          <w:color w:val="000000" w:themeColor="text1"/>
          <w:szCs w:val="28"/>
        </w:rPr>
        <w:t>Sửa đổ</w:t>
      </w:r>
      <w:r w:rsidR="00B20CF5" w:rsidRPr="00863A73">
        <w:rPr>
          <w:rFonts w:cs="Times New Roman"/>
          <w:b/>
          <w:color w:val="000000" w:themeColor="text1"/>
          <w:szCs w:val="28"/>
        </w:rPr>
        <w:t>i</w:t>
      </w:r>
      <w:r w:rsidR="00CE790D" w:rsidRPr="00863A73">
        <w:rPr>
          <w:rFonts w:cs="Times New Roman"/>
          <w:b/>
          <w:color w:val="000000" w:themeColor="text1"/>
          <w:szCs w:val="28"/>
        </w:rPr>
        <w:t xml:space="preserve"> </w:t>
      </w:r>
      <w:r w:rsidRPr="00863A73">
        <w:rPr>
          <w:rFonts w:cs="Times New Roman"/>
          <w:b/>
          <w:color w:val="000000" w:themeColor="text1"/>
          <w:szCs w:val="28"/>
        </w:rPr>
        <w:t>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w:t>
      </w:r>
    </w:p>
    <w:p w14:paraId="648BF4CD" w14:textId="77777777" w:rsidR="00182F0A" w:rsidRPr="00863A73" w:rsidRDefault="00182F0A" w:rsidP="001E4477">
      <w:pPr>
        <w:spacing w:before="120" w:after="120" w:line="240" w:lineRule="auto"/>
        <w:jc w:val="center"/>
        <w:rPr>
          <w:rFonts w:cs="Times New Roman"/>
          <w:b/>
          <w:color w:val="000000" w:themeColor="text1"/>
          <w:szCs w:val="28"/>
        </w:rPr>
      </w:pPr>
      <w:r w:rsidRPr="00863A73">
        <w:rPr>
          <w:rFonts w:cs="Times New Roman"/>
          <w:b/>
          <w:color w:val="000000" w:themeColor="text1"/>
          <w:szCs w:val="28"/>
        </w:rPr>
        <w:t>__________</w:t>
      </w:r>
    </w:p>
    <w:p w14:paraId="683B4884" w14:textId="77777777" w:rsidR="00892F7F" w:rsidRPr="00863A73" w:rsidRDefault="00182F0A" w:rsidP="00874A10">
      <w:pPr>
        <w:spacing w:before="360" w:after="120" w:line="240" w:lineRule="auto"/>
        <w:ind w:firstLine="720"/>
        <w:jc w:val="both"/>
        <w:rPr>
          <w:rFonts w:cs="Times New Roman"/>
          <w:i/>
          <w:color w:val="000000" w:themeColor="text1"/>
          <w:szCs w:val="28"/>
        </w:rPr>
      </w:pPr>
      <w:r w:rsidRPr="00863A73">
        <w:rPr>
          <w:rFonts w:cs="Times New Roman"/>
          <w:i/>
          <w:color w:val="000000" w:themeColor="text1"/>
          <w:szCs w:val="28"/>
        </w:rPr>
        <w:t xml:space="preserve">Căn cứ Nghị định số </w:t>
      </w:r>
      <w:r w:rsidR="0044210B" w:rsidRPr="00863A73">
        <w:rPr>
          <w:rFonts w:cs="Times New Roman"/>
          <w:i/>
          <w:color w:val="000000" w:themeColor="text1"/>
          <w:szCs w:val="28"/>
        </w:rPr>
        <w:t>9</w:t>
      </w:r>
      <w:r w:rsidR="00872F44" w:rsidRPr="00863A73">
        <w:rPr>
          <w:rFonts w:cs="Times New Roman"/>
          <w:i/>
          <w:color w:val="000000" w:themeColor="text1"/>
          <w:szCs w:val="28"/>
        </w:rPr>
        <w:t>8/2017</w:t>
      </w:r>
      <w:r w:rsidR="0044210B" w:rsidRPr="00863A73">
        <w:rPr>
          <w:rFonts w:cs="Times New Roman"/>
          <w:i/>
          <w:color w:val="000000" w:themeColor="text1"/>
          <w:szCs w:val="28"/>
        </w:rPr>
        <w:t>/NĐ-CP</w:t>
      </w:r>
      <w:r w:rsidR="00CA0266" w:rsidRPr="00863A73">
        <w:rPr>
          <w:rFonts w:cs="Times New Roman"/>
          <w:i/>
          <w:color w:val="000000" w:themeColor="text1"/>
          <w:szCs w:val="28"/>
        </w:rPr>
        <w:t xml:space="preserve"> </w:t>
      </w:r>
      <w:r w:rsidRPr="00863A73">
        <w:rPr>
          <w:rFonts w:cs="Times New Roman"/>
          <w:i/>
          <w:color w:val="000000" w:themeColor="text1"/>
          <w:szCs w:val="28"/>
        </w:rPr>
        <w:t xml:space="preserve">ngày </w:t>
      </w:r>
      <w:r w:rsidR="00872F44" w:rsidRPr="00863A73">
        <w:rPr>
          <w:rFonts w:cs="Times New Roman"/>
          <w:i/>
          <w:color w:val="000000" w:themeColor="text1"/>
          <w:szCs w:val="28"/>
        </w:rPr>
        <w:t>18</w:t>
      </w:r>
      <w:r w:rsidRPr="00863A73">
        <w:rPr>
          <w:rFonts w:cs="Times New Roman"/>
          <w:i/>
          <w:color w:val="000000" w:themeColor="text1"/>
          <w:szCs w:val="28"/>
        </w:rPr>
        <w:t xml:space="preserve"> tháng </w:t>
      </w:r>
      <w:r w:rsidR="00872F44" w:rsidRPr="00863A73">
        <w:rPr>
          <w:rFonts w:cs="Times New Roman"/>
          <w:i/>
          <w:color w:val="000000" w:themeColor="text1"/>
          <w:szCs w:val="28"/>
        </w:rPr>
        <w:t>8</w:t>
      </w:r>
      <w:r w:rsidRPr="00863A73">
        <w:rPr>
          <w:rFonts w:cs="Times New Roman"/>
          <w:i/>
          <w:color w:val="000000" w:themeColor="text1"/>
          <w:szCs w:val="28"/>
        </w:rPr>
        <w:t xml:space="preserve"> năm </w:t>
      </w:r>
      <w:r w:rsidR="0044210B" w:rsidRPr="00863A73">
        <w:rPr>
          <w:rFonts w:cs="Times New Roman"/>
          <w:i/>
          <w:color w:val="000000" w:themeColor="text1"/>
          <w:szCs w:val="28"/>
        </w:rPr>
        <w:t>201</w:t>
      </w:r>
      <w:r w:rsidR="00872F44" w:rsidRPr="00863A73">
        <w:rPr>
          <w:rFonts w:cs="Times New Roman"/>
          <w:i/>
          <w:color w:val="000000" w:themeColor="text1"/>
          <w:szCs w:val="28"/>
        </w:rPr>
        <w:t>7</w:t>
      </w:r>
      <w:r w:rsidRPr="00863A73">
        <w:rPr>
          <w:rFonts w:cs="Times New Roman"/>
          <w:i/>
          <w:color w:val="000000" w:themeColor="text1"/>
          <w:szCs w:val="28"/>
        </w:rPr>
        <w:t xml:space="preserve"> của Chính phủ quy định chức năng, nhiệm vụ, quyền hạn và cơ cấu tổ chức của Bộ Công Thương;</w:t>
      </w:r>
    </w:p>
    <w:p w14:paraId="4559ED4F" w14:textId="77777777" w:rsidR="00182F0A" w:rsidRPr="00863A73" w:rsidRDefault="00182F0A" w:rsidP="00892F7F">
      <w:pPr>
        <w:spacing w:before="120" w:after="120" w:line="240" w:lineRule="auto"/>
        <w:ind w:firstLine="720"/>
        <w:jc w:val="both"/>
        <w:rPr>
          <w:rFonts w:cs="Times New Roman"/>
          <w:i/>
          <w:color w:val="000000" w:themeColor="text1"/>
          <w:szCs w:val="28"/>
        </w:rPr>
      </w:pPr>
      <w:r w:rsidRPr="00863A73">
        <w:rPr>
          <w:rFonts w:cs="Times New Roman"/>
          <w:i/>
          <w:color w:val="000000" w:themeColor="text1"/>
          <w:szCs w:val="28"/>
        </w:rPr>
        <w:t xml:space="preserve">Căn cứ Nghị định số </w:t>
      </w:r>
      <w:r w:rsidR="0001281B" w:rsidRPr="00863A73">
        <w:rPr>
          <w:rFonts w:cs="Times New Roman"/>
          <w:i/>
          <w:color w:val="000000" w:themeColor="text1"/>
          <w:szCs w:val="28"/>
        </w:rPr>
        <w:t>52</w:t>
      </w:r>
      <w:r w:rsidR="00CA0266" w:rsidRPr="00863A73">
        <w:rPr>
          <w:rFonts w:cs="Times New Roman"/>
          <w:i/>
          <w:color w:val="000000" w:themeColor="text1"/>
          <w:szCs w:val="28"/>
        </w:rPr>
        <w:t>/2013</w:t>
      </w:r>
      <w:r w:rsidRPr="00863A73">
        <w:rPr>
          <w:rFonts w:cs="Times New Roman"/>
          <w:i/>
          <w:color w:val="000000" w:themeColor="text1"/>
          <w:szCs w:val="28"/>
        </w:rPr>
        <w:t xml:space="preserve">/NĐ-CP ngày </w:t>
      </w:r>
      <w:r w:rsidR="0001281B" w:rsidRPr="00863A73">
        <w:rPr>
          <w:rFonts w:cs="Times New Roman"/>
          <w:i/>
          <w:color w:val="000000" w:themeColor="text1"/>
          <w:szCs w:val="28"/>
        </w:rPr>
        <w:t>16</w:t>
      </w:r>
      <w:r w:rsidRPr="00863A73">
        <w:rPr>
          <w:rFonts w:cs="Times New Roman"/>
          <w:i/>
          <w:color w:val="000000" w:themeColor="text1"/>
          <w:szCs w:val="28"/>
        </w:rPr>
        <w:t xml:space="preserve"> tháng </w:t>
      </w:r>
      <w:r w:rsidR="0001281B" w:rsidRPr="00863A73">
        <w:rPr>
          <w:rFonts w:cs="Times New Roman"/>
          <w:i/>
          <w:color w:val="000000" w:themeColor="text1"/>
          <w:szCs w:val="28"/>
        </w:rPr>
        <w:t>5</w:t>
      </w:r>
      <w:r w:rsidRPr="00863A73">
        <w:rPr>
          <w:rFonts w:cs="Times New Roman"/>
          <w:i/>
          <w:color w:val="000000" w:themeColor="text1"/>
          <w:szCs w:val="28"/>
        </w:rPr>
        <w:t xml:space="preserve"> năm 20</w:t>
      </w:r>
      <w:r w:rsidR="00CA0266" w:rsidRPr="00863A73">
        <w:rPr>
          <w:rFonts w:cs="Times New Roman"/>
          <w:i/>
          <w:color w:val="000000" w:themeColor="text1"/>
          <w:szCs w:val="28"/>
        </w:rPr>
        <w:t>13</w:t>
      </w:r>
      <w:r w:rsidRPr="00863A73">
        <w:rPr>
          <w:rFonts w:cs="Times New Roman"/>
          <w:i/>
          <w:color w:val="000000" w:themeColor="text1"/>
          <w:szCs w:val="28"/>
        </w:rPr>
        <w:t xml:space="preserve"> của Chính phủ về thương mại điện tử;</w:t>
      </w:r>
    </w:p>
    <w:p w14:paraId="25F1C51F" w14:textId="77777777" w:rsidR="00872F44" w:rsidRPr="00863A73" w:rsidRDefault="00872F44" w:rsidP="00892F7F">
      <w:pPr>
        <w:spacing w:before="120" w:after="120" w:line="240" w:lineRule="auto"/>
        <w:ind w:firstLine="720"/>
        <w:jc w:val="both"/>
        <w:rPr>
          <w:rFonts w:cs="Times New Roman"/>
          <w:i/>
          <w:color w:val="000000" w:themeColor="text1"/>
          <w:szCs w:val="28"/>
        </w:rPr>
      </w:pPr>
      <w:r w:rsidRPr="00863A73">
        <w:rPr>
          <w:rFonts w:cs="Times New Roman"/>
          <w:i/>
          <w:color w:val="000000" w:themeColor="text1"/>
          <w:szCs w:val="28"/>
        </w:rPr>
        <w:t>Căn cứ Nghị định số 08/2018/NĐ-CP ngày 15 tháng 01 năm 2018 của Chính phủ sửa đổi một số Nghị định liên quan đến điều kiện đầu tư kinh doanh thuộc phạm vi quản lý nhà nước của Bộ Công Thương;</w:t>
      </w:r>
    </w:p>
    <w:p w14:paraId="4723EC6F" w14:textId="77777777" w:rsidR="00872F44" w:rsidRPr="00863A73" w:rsidRDefault="00872F44" w:rsidP="00892F7F">
      <w:pPr>
        <w:spacing w:before="120" w:after="120" w:line="240" w:lineRule="auto"/>
        <w:ind w:firstLine="720"/>
        <w:jc w:val="both"/>
        <w:rPr>
          <w:rFonts w:cs="Times New Roman"/>
          <w:i/>
          <w:color w:val="000000" w:themeColor="text1"/>
          <w:szCs w:val="28"/>
        </w:rPr>
      </w:pPr>
      <w:r w:rsidRPr="00863A73">
        <w:rPr>
          <w:rFonts w:cs="Times New Roman"/>
          <w:i/>
          <w:color w:val="000000" w:themeColor="text1"/>
          <w:szCs w:val="28"/>
        </w:rPr>
        <w:t>Theo đề nghị của Cục trưởng Cục Thương mại điện tử và Kinh tế số,</w:t>
      </w:r>
    </w:p>
    <w:p w14:paraId="483244AD" w14:textId="008CBA52" w:rsidR="00CC0920" w:rsidRPr="00863A73" w:rsidRDefault="00182F0A" w:rsidP="00896AD6">
      <w:pPr>
        <w:spacing w:after="0" w:line="240" w:lineRule="auto"/>
        <w:jc w:val="both"/>
        <w:rPr>
          <w:rFonts w:cs="Times New Roman"/>
          <w:color w:val="000000" w:themeColor="text1"/>
          <w:szCs w:val="28"/>
        </w:rPr>
      </w:pPr>
      <w:r w:rsidRPr="00863A73">
        <w:rPr>
          <w:rFonts w:cs="Times New Roman"/>
          <w:i/>
          <w:color w:val="000000" w:themeColor="text1"/>
          <w:szCs w:val="28"/>
        </w:rPr>
        <w:tab/>
        <w:t xml:space="preserve">Bộ </w:t>
      </w:r>
      <w:r w:rsidR="001A4E94" w:rsidRPr="00863A73">
        <w:rPr>
          <w:rFonts w:cs="Times New Roman"/>
          <w:i/>
          <w:color w:val="000000" w:themeColor="text1"/>
          <w:szCs w:val="28"/>
        </w:rPr>
        <w:t xml:space="preserve">trưởng Bộ </w:t>
      </w:r>
      <w:r w:rsidRPr="00863A73">
        <w:rPr>
          <w:rFonts w:cs="Times New Roman"/>
          <w:i/>
          <w:color w:val="000000" w:themeColor="text1"/>
          <w:szCs w:val="28"/>
        </w:rPr>
        <w:t xml:space="preserve">Công Thương </w:t>
      </w:r>
      <w:r w:rsidR="001A4E94" w:rsidRPr="00863A73">
        <w:rPr>
          <w:rFonts w:cs="Times New Roman"/>
          <w:i/>
          <w:color w:val="000000" w:themeColor="text1"/>
          <w:szCs w:val="28"/>
        </w:rPr>
        <w:t xml:space="preserve">ban hành Thông tư </w:t>
      </w:r>
      <w:r w:rsidR="00B20CF5" w:rsidRPr="00863A73">
        <w:rPr>
          <w:rFonts w:cs="Times New Roman"/>
          <w:i/>
          <w:color w:val="000000" w:themeColor="text1"/>
          <w:szCs w:val="28"/>
        </w:rPr>
        <w:t>s</w:t>
      </w:r>
      <w:r w:rsidR="00872F44" w:rsidRPr="00863A73">
        <w:rPr>
          <w:rFonts w:cs="Times New Roman"/>
          <w:i/>
          <w:color w:val="000000" w:themeColor="text1"/>
          <w:szCs w:val="28"/>
        </w:rPr>
        <w:t>ửa đổ</w:t>
      </w:r>
      <w:r w:rsidR="00B20CF5" w:rsidRPr="00863A73">
        <w:rPr>
          <w:rFonts w:cs="Times New Roman"/>
          <w:i/>
          <w:color w:val="000000" w:themeColor="text1"/>
          <w:szCs w:val="28"/>
        </w:rPr>
        <w:t>i</w:t>
      </w:r>
      <w:r w:rsidR="00CE790D" w:rsidRPr="00863A73">
        <w:rPr>
          <w:rFonts w:cs="Times New Roman"/>
          <w:i/>
          <w:color w:val="000000" w:themeColor="text1"/>
          <w:szCs w:val="28"/>
        </w:rPr>
        <w:t xml:space="preserve"> </w:t>
      </w:r>
      <w:r w:rsidR="00872F44" w:rsidRPr="00863A73">
        <w:rPr>
          <w:rFonts w:cs="Times New Roman"/>
          <w:i/>
          <w:color w:val="000000" w:themeColor="text1"/>
          <w:szCs w:val="28"/>
        </w:rPr>
        <w:t>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w:t>
      </w:r>
    </w:p>
    <w:p w14:paraId="4B817F55" w14:textId="2C03CF6F" w:rsidR="006C4F41" w:rsidRPr="00863A73" w:rsidRDefault="00B20CF5" w:rsidP="000D4F90">
      <w:pPr>
        <w:pStyle w:val="BodyTextIndent2"/>
        <w:spacing w:before="240" w:after="240"/>
        <w:ind w:firstLine="720"/>
        <w:rPr>
          <w:rFonts w:ascii="Times New Roman" w:hAnsi="Times New Roman"/>
          <w:b/>
          <w:color w:val="000000" w:themeColor="text1"/>
          <w:sz w:val="28"/>
          <w:szCs w:val="28"/>
          <w:lang w:val="da-DK"/>
        </w:rPr>
      </w:pPr>
      <w:r w:rsidRPr="00863A73">
        <w:rPr>
          <w:rFonts w:ascii="Times New Roman" w:hAnsi="Times New Roman"/>
          <w:b/>
          <w:color w:val="000000" w:themeColor="text1"/>
          <w:sz w:val="28"/>
          <w:szCs w:val="28"/>
          <w:lang w:val="da-DK"/>
        </w:rPr>
        <w:t>Điều 1. Sửa đổi</w:t>
      </w:r>
      <w:r w:rsidR="00A9579E" w:rsidRPr="00863A73">
        <w:rPr>
          <w:rFonts w:ascii="Times New Roman" w:hAnsi="Times New Roman"/>
          <w:b/>
          <w:color w:val="000000" w:themeColor="text1"/>
          <w:sz w:val="28"/>
          <w:szCs w:val="28"/>
          <w:lang w:val="da-DK"/>
        </w:rPr>
        <w:t xml:space="preserve"> một số điều của Thông tư số 47/2014/TT-BCT ngày 05/12/2014 của Bộ Công Thương quy định về quản lý website thương mại điện tử (sau đây gọi là Thông tư số 47/2014/TT-BCT) như sau:</w:t>
      </w:r>
    </w:p>
    <w:p w14:paraId="608D27E0" w14:textId="538D7DE0" w:rsidR="006D1B76" w:rsidRPr="00863A73" w:rsidRDefault="006D1B76" w:rsidP="006D1B76">
      <w:pPr>
        <w:pStyle w:val="BodyTextIndent2"/>
        <w:spacing w:before="240" w:after="240"/>
        <w:ind w:firstLine="72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1. Bãi bỏ Điều 8 Thông tư số 47/2014/TT-BCT.</w:t>
      </w:r>
    </w:p>
    <w:p w14:paraId="75ED2754" w14:textId="77777777" w:rsidR="008B2B3A" w:rsidRPr="00863A73" w:rsidRDefault="006D1B76" w:rsidP="008B2B3A">
      <w:pPr>
        <w:pStyle w:val="BodyTextIndent2"/>
        <w:spacing w:before="240" w:after="240"/>
        <w:ind w:firstLine="72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 xml:space="preserve">2. </w:t>
      </w:r>
      <w:r w:rsidR="00AE0850" w:rsidRPr="00863A73">
        <w:rPr>
          <w:rFonts w:ascii="Times New Roman" w:hAnsi="Times New Roman"/>
          <w:color w:val="000000" w:themeColor="text1"/>
          <w:sz w:val="28"/>
          <w:szCs w:val="28"/>
          <w:lang w:val="da-DK"/>
        </w:rPr>
        <w:t>Điều 13 Thông tư số 47/20</w:t>
      </w:r>
      <w:r w:rsidR="008B2B3A" w:rsidRPr="00863A73">
        <w:rPr>
          <w:rFonts w:ascii="Times New Roman" w:hAnsi="Times New Roman"/>
          <w:color w:val="000000" w:themeColor="text1"/>
          <w:sz w:val="28"/>
          <w:szCs w:val="28"/>
          <w:lang w:val="da-DK"/>
        </w:rPr>
        <w:t xml:space="preserve">14/TT-BCT được sửa đổi như sau: </w:t>
      </w:r>
    </w:p>
    <w:p w14:paraId="37354DA5" w14:textId="32FED57D" w:rsidR="00AE0850" w:rsidRPr="00863A73" w:rsidRDefault="008B2B3A" w:rsidP="008B2B3A">
      <w:pPr>
        <w:pStyle w:val="BodyTextIndent2"/>
        <w:spacing w:before="240" w:after="240"/>
        <w:ind w:firstLine="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 xml:space="preserve"> </w:t>
      </w:r>
      <w:r w:rsidRPr="00863A73">
        <w:rPr>
          <w:rFonts w:ascii="Times New Roman" w:hAnsi="Times New Roman"/>
          <w:color w:val="000000" w:themeColor="text1"/>
          <w:sz w:val="28"/>
          <w:szCs w:val="28"/>
          <w:lang w:val="da-DK"/>
        </w:rPr>
        <w:tab/>
      </w:r>
      <w:r w:rsidR="008B710E" w:rsidRPr="00863A73">
        <w:rPr>
          <w:rFonts w:ascii="Times New Roman" w:hAnsi="Times New Roman"/>
          <w:color w:val="000000"/>
          <w:sz w:val="28"/>
          <w:szCs w:val="28"/>
          <w:lang w:val="da-DK"/>
        </w:rPr>
        <w:t>“</w:t>
      </w:r>
      <w:r w:rsidR="00AE0850" w:rsidRPr="00863A73">
        <w:rPr>
          <w:rFonts w:ascii="Times New Roman" w:hAnsi="Times New Roman"/>
          <w:color w:val="000000" w:themeColor="text1"/>
          <w:sz w:val="28"/>
          <w:szCs w:val="28"/>
          <w:lang w:val="da-DK"/>
        </w:rPr>
        <w:t>Đối tượng đăng ký là thương nhân hoặc tổ chức có website thương mại điện tử trên đó cung cấp ít nhất một trong các dịch vụ sau:</w:t>
      </w:r>
    </w:p>
    <w:p w14:paraId="708C93B5" w14:textId="77777777" w:rsidR="00AE0850" w:rsidRPr="00863A73" w:rsidRDefault="00B44BBF" w:rsidP="00B44BBF">
      <w:pPr>
        <w:pStyle w:val="BodyTextIndent2"/>
        <w:spacing w:before="240" w:after="240"/>
        <w:ind w:firstLine="72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 xml:space="preserve">1. </w:t>
      </w:r>
      <w:r w:rsidR="00AE0850" w:rsidRPr="00863A73">
        <w:rPr>
          <w:rFonts w:ascii="Times New Roman" w:hAnsi="Times New Roman"/>
          <w:color w:val="000000" w:themeColor="text1"/>
          <w:sz w:val="28"/>
          <w:szCs w:val="28"/>
          <w:lang w:val="da-DK"/>
        </w:rPr>
        <w:t>Dịch vụ sàn giao dịch thương mại điện tử.</w:t>
      </w:r>
    </w:p>
    <w:p w14:paraId="43219085" w14:textId="4E81F07D" w:rsidR="00AE0850" w:rsidRPr="00863A73" w:rsidRDefault="00B44BBF" w:rsidP="00B44BBF">
      <w:pPr>
        <w:pStyle w:val="BodyTextIndent2"/>
        <w:spacing w:before="240" w:after="240"/>
        <w:ind w:firstLine="72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 xml:space="preserve">2. </w:t>
      </w:r>
      <w:r w:rsidR="00AE0850" w:rsidRPr="00863A73">
        <w:rPr>
          <w:rFonts w:ascii="Times New Roman" w:hAnsi="Times New Roman"/>
          <w:color w:val="000000" w:themeColor="text1"/>
          <w:sz w:val="28"/>
          <w:szCs w:val="28"/>
          <w:lang w:val="da-DK"/>
        </w:rPr>
        <w:t>Dịch vụ khuyến mại trực tuyến.</w:t>
      </w:r>
    </w:p>
    <w:p w14:paraId="3E22218D" w14:textId="7964E81E" w:rsidR="00AE0850" w:rsidRPr="00863A73" w:rsidRDefault="00B44BBF" w:rsidP="00B44BBF">
      <w:pPr>
        <w:pStyle w:val="BodyTextIndent2"/>
        <w:spacing w:before="240" w:after="240"/>
        <w:ind w:firstLine="72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 xml:space="preserve">3. </w:t>
      </w:r>
      <w:r w:rsidR="00AE0850" w:rsidRPr="00863A73">
        <w:rPr>
          <w:rFonts w:ascii="Times New Roman" w:hAnsi="Times New Roman"/>
          <w:color w:val="000000" w:themeColor="text1"/>
          <w:sz w:val="28"/>
          <w:szCs w:val="28"/>
          <w:lang w:val="da-DK"/>
        </w:rPr>
        <w:t>Dịch vụ đấu giá trực tuyến.</w:t>
      </w:r>
      <w:r w:rsidR="00F046C3" w:rsidRPr="00863A73">
        <w:rPr>
          <w:rFonts w:ascii="Times New Roman" w:hAnsi="Times New Roman"/>
          <w:color w:val="000000" w:themeColor="text1"/>
          <w:sz w:val="28"/>
          <w:szCs w:val="28"/>
          <w:lang w:val="da-DK"/>
        </w:rPr>
        <w:t>”</w:t>
      </w:r>
    </w:p>
    <w:p w14:paraId="46BC5F6F" w14:textId="4C798A63" w:rsidR="006230DF" w:rsidRPr="00863A73" w:rsidRDefault="008B2B3A" w:rsidP="006230DF">
      <w:pPr>
        <w:pStyle w:val="BodyTextIndent2"/>
        <w:spacing w:before="240" w:after="240"/>
        <w:ind w:firstLine="72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lastRenderedPageBreak/>
        <w:t>3</w:t>
      </w:r>
      <w:r w:rsidR="00C650A1" w:rsidRPr="00863A73">
        <w:rPr>
          <w:rFonts w:ascii="Times New Roman" w:hAnsi="Times New Roman"/>
          <w:color w:val="000000" w:themeColor="text1"/>
          <w:sz w:val="28"/>
          <w:szCs w:val="28"/>
          <w:lang w:val="da-DK"/>
        </w:rPr>
        <w:t xml:space="preserve">. </w:t>
      </w:r>
      <w:r w:rsidR="006230DF" w:rsidRPr="00863A73">
        <w:rPr>
          <w:rFonts w:ascii="Times New Roman" w:hAnsi="Times New Roman"/>
          <w:color w:val="000000" w:themeColor="text1"/>
          <w:sz w:val="28"/>
          <w:szCs w:val="28"/>
          <w:lang w:val="da-DK"/>
        </w:rPr>
        <w:t>Bãi bỏ Điều 21 Thông tư số 47/2014/TT-BCT.</w:t>
      </w:r>
    </w:p>
    <w:p w14:paraId="524DE829" w14:textId="5888F0E5" w:rsidR="00E93998" w:rsidRPr="00863A73" w:rsidRDefault="00E93998" w:rsidP="006230DF">
      <w:pPr>
        <w:pStyle w:val="BodyTextIndent2"/>
        <w:spacing w:before="240" w:after="240"/>
        <w:ind w:firstLine="72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 xml:space="preserve">4. Thay </w:t>
      </w:r>
      <w:r w:rsidR="00D67485" w:rsidRPr="00863A73">
        <w:rPr>
          <w:rFonts w:ascii="Times New Roman" w:hAnsi="Times New Roman"/>
          <w:color w:val="000000" w:themeColor="text1"/>
          <w:sz w:val="28"/>
          <w:szCs w:val="28"/>
          <w:lang w:val="da-DK"/>
        </w:rPr>
        <w:t xml:space="preserve">thế cụm từ </w:t>
      </w:r>
      <w:r w:rsidR="00D67485" w:rsidRPr="00863A73">
        <w:rPr>
          <w:rFonts w:ascii="Times New Roman" w:hAnsi="Times New Roman"/>
          <w:color w:val="000000"/>
          <w:sz w:val="28"/>
          <w:szCs w:val="28"/>
          <w:lang w:val="da-DK"/>
        </w:rPr>
        <w:t>“</w:t>
      </w:r>
      <w:r w:rsidR="00D67485" w:rsidRPr="00863A73">
        <w:rPr>
          <w:rFonts w:ascii="Times New Roman" w:hAnsi="Times New Roman"/>
          <w:color w:val="000000" w:themeColor="text1"/>
          <w:sz w:val="28"/>
          <w:szCs w:val="28"/>
          <w:lang w:val="da-DK"/>
        </w:rPr>
        <w:t xml:space="preserve">Cục Thương mại điện tử và Công nghệ thông tin” bằng cụm từ </w:t>
      </w:r>
      <w:r w:rsidR="00D67485" w:rsidRPr="00863A73">
        <w:rPr>
          <w:rFonts w:ascii="Times New Roman" w:hAnsi="Times New Roman"/>
          <w:color w:val="000000"/>
          <w:sz w:val="28"/>
          <w:szCs w:val="28"/>
          <w:lang w:val="da-DK"/>
        </w:rPr>
        <w:t>“</w:t>
      </w:r>
      <w:r w:rsidR="00D67485" w:rsidRPr="00863A73">
        <w:rPr>
          <w:rFonts w:ascii="Times New Roman" w:hAnsi="Times New Roman"/>
          <w:color w:val="000000" w:themeColor="text1"/>
          <w:sz w:val="28"/>
          <w:szCs w:val="28"/>
          <w:lang w:val="da-DK"/>
        </w:rPr>
        <w:t>Cục Thương mại điện tử và Kinh tế số” tại khoản 2 Điều 15; khoản 1 Điều 16; khoản 2 Điều 17; khoản 2 Điều 18; khoản 2 Điều 23; khoản 1 Điều 24; khoản 2 Điều 25; khoản 2 Điều 26; khoản 1 và 3 Điều 32 và các Mẫu biểu tại Phụ lục ban hành kèm theo Thông tư số 47/2014/TT-BCT.</w:t>
      </w:r>
    </w:p>
    <w:p w14:paraId="51103B45" w14:textId="2939A62C" w:rsidR="00E0753C" w:rsidRPr="00863A73" w:rsidRDefault="00E0753C" w:rsidP="000D4F90">
      <w:pPr>
        <w:pStyle w:val="BodyTextIndent2"/>
        <w:spacing w:before="240" w:after="240"/>
        <w:ind w:firstLine="720"/>
        <w:rPr>
          <w:rFonts w:ascii="Times New Roman" w:hAnsi="Times New Roman"/>
          <w:b/>
          <w:color w:val="000000" w:themeColor="text1"/>
          <w:sz w:val="28"/>
          <w:szCs w:val="28"/>
          <w:lang w:val="da-DK"/>
        </w:rPr>
      </w:pPr>
      <w:r w:rsidRPr="00863A73">
        <w:rPr>
          <w:rFonts w:ascii="Times New Roman" w:hAnsi="Times New Roman"/>
          <w:b/>
          <w:color w:val="000000" w:themeColor="text1"/>
          <w:sz w:val="28"/>
          <w:szCs w:val="28"/>
          <w:lang w:val="da-DK"/>
        </w:rPr>
        <w:t>Điều 2. Sửa đổi một số điều của Thông tư số 59/2015/TT-BCT ngày 31/12/2015 của Bộ Công Thương quy định về quản lý hoạt động thương mại điện tử qua ứng dụng trên thiết bị di động (sau đây gọi là Thông tư số 59/2015/TT-BCT) như sau:</w:t>
      </w:r>
    </w:p>
    <w:p w14:paraId="711C46C8" w14:textId="3A1F497E" w:rsidR="006D1B76" w:rsidRPr="00863A73" w:rsidRDefault="006D1B76" w:rsidP="00F046C3">
      <w:pPr>
        <w:pStyle w:val="BodyTextIndent2"/>
        <w:numPr>
          <w:ilvl w:val="0"/>
          <w:numId w:val="39"/>
        </w:numPr>
        <w:spacing w:before="240" w:after="24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Điề</w:t>
      </w:r>
      <w:r w:rsidR="00F046C3" w:rsidRPr="00863A73">
        <w:rPr>
          <w:rFonts w:ascii="Times New Roman" w:hAnsi="Times New Roman"/>
          <w:color w:val="000000" w:themeColor="text1"/>
          <w:sz w:val="28"/>
          <w:szCs w:val="28"/>
          <w:lang w:val="da-DK"/>
        </w:rPr>
        <w:t>u 10 Thông tư số 59/2015/TT-BCT được sửa đổi như sau:</w:t>
      </w:r>
    </w:p>
    <w:p w14:paraId="0524032F" w14:textId="03D00743" w:rsidR="00F046C3" w:rsidRPr="00863A73" w:rsidRDefault="00230374" w:rsidP="00F046C3">
      <w:pPr>
        <w:pStyle w:val="BodyTextIndent2"/>
        <w:spacing w:before="240" w:after="240"/>
        <w:rPr>
          <w:rFonts w:ascii="Times New Roman" w:hAnsi="Times New Roman"/>
          <w:color w:val="000000" w:themeColor="text1"/>
          <w:sz w:val="28"/>
          <w:szCs w:val="28"/>
          <w:lang w:val="da-DK"/>
        </w:rPr>
      </w:pPr>
      <w:r w:rsidRPr="00863A73">
        <w:rPr>
          <w:rFonts w:ascii="Times New Roman" w:hAnsi="Times New Roman"/>
          <w:color w:val="000000"/>
          <w:sz w:val="28"/>
          <w:szCs w:val="28"/>
          <w:lang w:val="da-DK"/>
        </w:rPr>
        <w:t>“</w:t>
      </w:r>
      <w:r w:rsidR="00F046C3" w:rsidRPr="00863A73">
        <w:rPr>
          <w:rFonts w:ascii="Times New Roman" w:hAnsi="Times New Roman"/>
          <w:color w:val="000000" w:themeColor="text1"/>
          <w:sz w:val="28"/>
          <w:szCs w:val="28"/>
          <w:lang w:val="da-DK"/>
        </w:rPr>
        <w:t>Đối tượng thông báo là chủ sở hữu ứng dụng bán hàng, bao gồm</w:t>
      </w:r>
      <w:r w:rsidR="008B710E" w:rsidRPr="00863A73">
        <w:rPr>
          <w:rFonts w:ascii="Times New Roman" w:hAnsi="Times New Roman"/>
          <w:color w:val="000000" w:themeColor="text1"/>
          <w:sz w:val="28"/>
          <w:szCs w:val="28"/>
          <w:lang w:val="da-DK"/>
        </w:rPr>
        <w:t xml:space="preserve">: thương nhân, tổ chức hoặc </w:t>
      </w:r>
      <w:r w:rsidR="00F046C3" w:rsidRPr="00863A73">
        <w:rPr>
          <w:rFonts w:ascii="Times New Roman" w:hAnsi="Times New Roman"/>
          <w:color w:val="000000" w:themeColor="text1"/>
          <w:sz w:val="28"/>
          <w:szCs w:val="28"/>
          <w:lang w:val="da-DK"/>
        </w:rPr>
        <w:t>cá nhân đã được cấp mã số thuế cá nhân”.</w:t>
      </w:r>
    </w:p>
    <w:p w14:paraId="7FBA0510" w14:textId="49A58B7B" w:rsidR="00E10D25" w:rsidRPr="00863A73" w:rsidRDefault="006D1B76" w:rsidP="00E10D25">
      <w:pPr>
        <w:pStyle w:val="BodyTextIndent2"/>
        <w:numPr>
          <w:ilvl w:val="0"/>
          <w:numId w:val="39"/>
        </w:numPr>
        <w:spacing w:before="240" w:after="24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Điề</w:t>
      </w:r>
      <w:r w:rsidR="00E10D25" w:rsidRPr="00863A73">
        <w:rPr>
          <w:rFonts w:ascii="Times New Roman" w:hAnsi="Times New Roman"/>
          <w:color w:val="000000" w:themeColor="text1"/>
          <w:sz w:val="28"/>
          <w:szCs w:val="28"/>
          <w:lang w:val="da-DK"/>
        </w:rPr>
        <w:t>u 13 Thông tư số 59/2015/TT-BCT được sửa đổi như sau:</w:t>
      </w:r>
    </w:p>
    <w:p w14:paraId="6EE4BD8E" w14:textId="691AEB34" w:rsidR="00E10D25" w:rsidRPr="00863A73" w:rsidRDefault="00230374" w:rsidP="00E10D25">
      <w:pPr>
        <w:pStyle w:val="BodyTextIndent2"/>
        <w:spacing w:before="240" w:after="240"/>
        <w:rPr>
          <w:rFonts w:ascii="Times New Roman" w:hAnsi="Times New Roman"/>
          <w:color w:val="000000" w:themeColor="text1"/>
          <w:sz w:val="28"/>
          <w:szCs w:val="28"/>
          <w:lang w:val="da-DK"/>
        </w:rPr>
      </w:pPr>
      <w:r w:rsidRPr="00863A73">
        <w:rPr>
          <w:rFonts w:ascii="Times New Roman" w:hAnsi="Times New Roman"/>
          <w:color w:val="000000"/>
          <w:sz w:val="28"/>
          <w:szCs w:val="28"/>
          <w:lang w:val="da-DK"/>
        </w:rPr>
        <w:t>“</w:t>
      </w:r>
      <w:r w:rsidR="00E10D25" w:rsidRPr="00863A73">
        <w:rPr>
          <w:rFonts w:ascii="Times New Roman" w:hAnsi="Times New Roman"/>
          <w:color w:val="000000" w:themeColor="text1"/>
          <w:sz w:val="28"/>
          <w:szCs w:val="28"/>
          <w:lang w:val="da-DK"/>
        </w:rPr>
        <w:t>Đối tượng đăng ký là thương nhân hoặc tổ chức sở hữu ứng dụng cung cấp dịch vụ thương mại điện tử theo quy định t</w:t>
      </w:r>
      <w:r w:rsidR="000935E9" w:rsidRPr="00863A73">
        <w:rPr>
          <w:rFonts w:ascii="Times New Roman" w:hAnsi="Times New Roman"/>
          <w:color w:val="000000" w:themeColor="text1"/>
          <w:sz w:val="28"/>
          <w:szCs w:val="28"/>
          <w:lang w:val="da-DK"/>
        </w:rPr>
        <w:t>ại khoản 3 Điều 3 Thông tư này”.</w:t>
      </w:r>
    </w:p>
    <w:p w14:paraId="0E887B82" w14:textId="0964C186" w:rsidR="00702F00" w:rsidRPr="00863A73" w:rsidRDefault="00702F00" w:rsidP="00E10D25">
      <w:pPr>
        <w:pStyle w:val="BodyTextIndent2"/>
        <w:spacing w:before="240" w:after="24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 xml:space="preserve">3. Thay thế cụm từ </w:t>
      </w:r>
      <w:r w:rsidRPr="00863A73">
        <w:rPr>
          <w:rFonts w:ascii="Times New Roman" w:hAnsi="Times New Roman"/>
          <w:color w:val="000000"/>
          <w:sz w:val="28"/>
          <w:szCs w:val="28"/>
          <w:lang w:val="da-DK"/>
        </w:rPr>
        <w:t>“</w:t>
      </w:r>
      <w:r w:rsidRPr="00863A73">
        <w:rPr>
          <w:rFonts w:ascii="Times New Roman" w:hAnsi="Times New Roman"/>
          <w:color w:val="000000" w:themeColor="text1"/>
          <w:sz w:val="28"/>
          <w:szCs w:val="28"/>
          <w:lang w:val="da-DK"/>
        </w:rPr>
        <w:t xml:space="preserve">Cục Thương mại điện tử và Công nghệ thông tin” bằng cụm từ </w:t>
      </w:r>
      <w:r w:rsidRPr="00863A73">
        <w:rPr>
          <w:rFonts w:ascii="Times New Roman" w:hAnsi="Times New Roman"/>
          <w:color w:val="000000"/>
          <w:sz w:val="28"/>
          <w:szCs w:val="28"/>
          <w:lang w:val="da-DK"/>
        </w:rPr>
        <w:t>“</w:t>
      </w:r>
      <w:r w:rsidRPr="00863A73">
        <w:rPr>
          <w:rFonts w:ascii="Times New Roman" w:hAnsi="Times New Roman"/>
          <w:color w:val="000000" w:themeColor="text1"/>
          <w:sz w:val="28"/>
          <w:szCs w:val="28"/>
          <w:lang w:val="da-DK"/>
        </w:rPr>
        <w:t>Cục Thương mại điện tử và Kinh tế số” tại phần căn cứ ban hành; khoản 2 và 3 Điều 17; khoản 1 và 3 Điều 23 và các Mẫu biểu tại Phụ lục ban h</w:t>
      </w:r>
      <w:r w:rsidR="00515A3F">
        <w:rPr>
          <w:rFonts w:ascii="Times New Roman" w:hAnsi="Times New Roman"/>
          <w:color w:val="000000" w:themeColor="text1"/>
          <w:sz w:val="28"/>
          <w:szCs w:val="28"/>
          <w:lang w:val="da-DK"/>
        </w:rPr>
        <w:t>ành kèm theo Thông tư số 59/2015/</w:t>
      </w:r>
      <w:r w:rsidRPr="00863A73">
        <w:rPr>
          <w:rFonts w:ascii="Times New Roman" w:hAnsi="Times New Roman"/>
          <w:color w:val="000000" w:themeColor="text1"/>
          <w:sz w:val="28"/>
          <w:szCs w:val="28"/>
          <w:lang w:val="da-DK"/>
        </w:rPr>
        <w:t>TT-BCT.</w:t>
      </w:r>
    </w:p>
    <w:p w14:paraId="16366B53" w14:textId="439B33E5" w:rsidR="00934F9C" w:rsidRPr="00863A73" w:rsidRDefault="00934F9C" w:rsidP="000D4F90">
      <w:pPr>
        <w:pStyle w:val="BodyTextIndent2"/>
        <w:spacing w:before="240" w:after="240"/>
        <w:ind w:firstLine="720"/>
        <w:rPr>
          <w:rFonts w:ascii="Times New Roman" w:hAnsi="Times New Roman"/>
          <w:b/>
          <w:color w:val="000000" w:themeColor="text1"/>
          <w:sz w:val="28"/>
          <w:szCs w:val="28"/>
          <w:lang w:val="da-DK"/>
        </w:rPr>
      </w:pPr>
      <w:r w:rsidRPr="00863A73">
        <w:rPr>
          <w:rFonts w:ascii="Times New Roman" w:hAnsi="Times New Roman"/>
          <w:b/>
          <w:color w:val="000000" w:themeColor="text1"/>
          <w:sz w:val="28"/>
          <w:szCs w:val="28"/>
          <w:lang w:val="da-DK"/>
        </w:rPr>
        <w:t>Điều</w:t>
      </w:r>
      <w:r w:rsidR="000D4F90" w:rsidRPr="00863A73">
        <w:rPr>
          <w:rFonts w:ascii="Times New Roman" w:hAnsi="Times New Roman"/>
          <w:b/>
          <w:color w:val="000000" w:themeColor="text1"/>
          <w:sz w:val="28"/>
          <w:szCs w:val="28"/>
          <w:lang w:val="da-DK"/>
        </w:rPr>
        <w:t xml:space="preserve"> </w:t>
      </w:r>
      <w:r w:rsidR="00E93998" w:rsidRPr="00863A73">
        <w:rPr>
          <w:rFonts w:ascii="Times New Roman" w:hAnsi="Times New Roman"/>
          <w:b/>
          <w:color w:val="000000" w:themeColor="text1"/>
          <w:sz w:val="28"/>
          <w:szCs w:val="28"/>
          <w:lang w:val="da-DK"/>
        </w:rPr>
        <w:t>3</w:t>
      </w:r>
      <w:r w:rsidRPr="00863A73">
        <w:rPr>
          <w:rFonts w:ascii="Times New Roman" w:hAnsi="Times New Roman"/>
          <w:b/>
          <w:color w:val="000000" w:themeColor="text1"/>
          <w:sz w:val="28"/>
          <w:szCs w:val="28"/>
          <w:lang w:val="da-DK"/>
        </w:rPr>
        <w:t>. Điều khoản thi hành</w:t>
      </w:r>
    </w:p>
    <w:p w14:paraId="40C01476" w14:textId="7C266419" w:rsidR="00934F9C" w:rsidRPr="00863A73" w:rsidRDefault="00934F9C" w:rsidP="000D4F90">
      <w:pPr>
        <w:pStyle w:val="BodyTextIndent2"/>
        <w:spacing w:before="240" w:after="240"/>
        <w:ind w:firstLine="72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1. Thông tư này có hiệu lực kể từ ngày</w:t>
      </w:r>
      <w:r w:rsidR="00DC11FC">
        <w:rPr>
          <w:rFonts w:ascii="Times New Roman" w:hAnsi="Times New Roman"/>
          <w:color w:val="000000" w:themeColor="text1"/>
          <w:sz w:val="28"/>
          <w:szCs w:val="28"/>
          <w:lang w:val="da-DK"/>
        </w:rPr>
        <w:t xml:space="preserve"> 18</w:t>
      </w:r>
      <w:r w:rsidRPr="00863A73">
        <w:rPr>
          <w:rFonts w:ascii="Times New Roman" w:hAnsi="Times New Roman"/>
          <w:color w:val="000000" w:themeColor="text1"/>
          <w:sz w:val="28"/>
          <w:szCs w:val="28"/>
          <w:lang w:val="da-DK"/>
        </w:rPr>
        <w:t xml:space="preserve"> tháng</w:t>
      </w:r>
      <w:r w:rsidR="00DC11FC">
        <w:rPr>
          <w:rFonts w:ascii="Times New Roman" w:hAnsi="Times New Roman"/>
          <w:color w:val="000000" w:themeColor="text1"/>
          <w:sz w:val="28"/>
          <w:szCs w:val="28"/>
          <w:lang w:val="da-DK"/>
        </w:rPr>
        <w:t xml:space="preserve"> 10</w:t>
      </w:r>
      <w:r w:rsidRPr="00863A73">
        <w:rPr>
          <w:rFonts w:ascii="Times New Roman" w:hAnsi="Times New Roman"/>
          <w:color w:val="000000" w:themeColor="text1"/>
          <w:sz w:val="28"/>
          <w:szCs w:val="28"/>
          <w:lang w:val="da-DK"/>
        </w:rPr>
        <w:t xml:space="preserve"> năm 2018.</w:t>
      </w:r>
    </w:p>
    <w:p w14:paraId="23DDCD62" w14:textId="78BE7ED0" w:rsidR="00934F9C" w:rsidRPr="00863A73" w:rsidRDefault="00934F9C" w:rsidP="000D4F90">
      <w:pPr>
        <w:pStyle w:val="BodyTextIndent2"/>
        <w:spacing w:before="240" w:after="240"/>
        <w:ind w:firstLine="72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2. Trong</w:t>
      </w:r>
      <w:r w:rsidR="00B20CF5" w:rsidRPr="00863A73">
        <w:rPr>
          <w:rFonts w:ascii="Times New Roman" w:hAnsi="Times New Roman"/>
          <w:color w:val="000000" w:themeColor="text1"/>
          <w:sz w:val="28"/>
          <w:szCs w:val="28"/>
          <w:lang w:val="da-DK"/>
        </w:rPr>
        <w:t xml:space="preserve"> quá trình thực hiện</w:t>
      </w:r>
      <w:r w:rsidR="00B44365" w:rsidRPr="00863A73">
        <w:rPr>
          <w:rFonts w:ascii="Times New Roman" w:hAnsi="Times New Roman"/>
          <w:color w:val="000000" w:themeColor="text1"/>
          <w:sz w:val="28"/>
          <w:szCs w:val="28"/>
          <w:lang w:val="da-DK"/>
        </w:rPr>
        <w:t xml:space="preserve"> Thông tư này</w:t>
      </w:r>
      <w:r w:rsidR="00B20CF5" w:rsidRPr="00863A73">
        <w:rPr>
          <w:rFonts w:ascii="Times New Roman" w:hAnsi="Times New Roman"/>
          <w:color w:val="000000" w:themeColor="text1"/>
          <w:sz w:val="28"/>
          <w:szCs w:val="28"/>
          <w:lang w:val="da-DK"/>
        </w:rPr>
        <w:t xml:space="preserve">, nếu có </w:t>
      </w:r>
      <w:r w:rsidR="00B44365" w:rsidRPr="00863A73">
        <w:rPr>
          <w:rFonts w:ascii="Times New Roman" w:hAnsi="Times New Roman"/>
          <w:color w:val="000000" w:themeColor="text1"/>
          <w:sz w:val="28"/>
          <w:szCs w:val="28"/>
          <w:lang w:val="da-DK"/>
        </w:rPr>
        <w:t>phát sinh</w:t>
      </w:r>
      <w:r w:rsidR="00B20CF5" w:rsidRPr="00863A73">
        <w:rPr>
          <w:rFonts w:ascii="Times New Roman" w:hAnsi="Times New Roman"/>
          <w:color w:val="000000" w:themeColor="text1"/>
          <w:sz w:val="28"/>
          <w:szCs w:val="28"/>
          <w:lang w:val="da-DK"/>
        </w:rPr>
        <w:t xml:space="preserve"> vướng mắc, </w:t>
      </w:r>
      <w:r w:rsidR="00B44365" w:rsidRPr="00863A73">
        <w:rPr>
          <w:rFonts w:ascii="Times New Roman" w:hAnsi="Times New Roman"/>
          <w:color w:val="000000" w:themeColor="text1"/>
          <w:sz w:val="28"/>
          <w:szCs w:val="28"/>
          <w:lang w:val="da-DK"/>
        </w:rPr>
        <w:t>thương nhân hoặc</w:t>
      </w:r>
      <w:r w:rsidR="00B20CF5" w:rsidRPr="00863A73">
        <w:rPr>
          <w:rFonts w:ascii="Times New Roman" w:hAnsi="Times New Roman"/>
          <w:color w:val="000000" w:themeColor="text1"/>
          <w:sz w:val="28"/>
          <w:szCs w:val="28"/>
          <w:lang w:val="da-DK"/>
        </w:rPr>
        <w:t xml:space="preserve"> </w:t>
      </w:r>
      <w:r w:rsidR="00D338BF" w:rsidRPr="00863A73">
        <w:rPr>
          <w:rFonts w:ascii="Times New Roman" w:hAnsi="Times New Roman"/>
          <w:color w:val="000000" w:themeColor="text1"/>
          <w:sz w:val="28"/>
          <w:szCs w:val="28"/>
          <w:lang w:val="da-DK"/>
        </w:rPr>
        <w:t xml:space="preserve">các </w:t>
      </w:r>
      <w:r w:rsidR="00B20CF5" w:rsidRPr="00863A73">
        <w:rPr>
          <w:rFonts w:ascii="Times New Roman" w:hAnsi="Times New Roman"/>
          <w:color w:val="000000" w:themeColor="text1"/>
          <w:sz w:val="28"/>
          <w:szCs w:val="28"/>
          <w:lang w:val="da-DK"/>
        </w:rPr>
        <w:t>tổ chức, cá nhân</w:t>
      </w:r>
      <w:r w:rsidR="00B44365" w:rsidRPr="00863A73">
        <w:rPr>
          <w:rFonts w:ascii="Times New Roman" w:hAnsi="Times New Roman"/>
          <w:color w:val="000000" w:themeColor="text1"/>
          <w:sz w:val="28"/>
          <w:szCs w:val="28"/>
          <w:lang w:val="da-DK"/>
        </w:rPr>
        <w:t xml:space="preserve"> có liên quan kịp thời</w:t>
      </w:r>
      <w:r w:rsidR="00B20CF5" w:rsidRPr="00863A73">
        <w:rPr>
          <w:rFonts w:ascii="Times New Roman" w:hAnsi="Times New Roman"/>
          <w:color w:val="000000" w:themeColor="text1"/>
          <w:sz w:val="28"/>
          <w:szCs w:val="28"/>
          <w:lang w:val="da-DK"/>
        </w:rPr>
        <w:t xml:space="preserve"> phản ánh về Bộ Công Thương để xem xét, </w:t>
      </w:r>
      <w:r w:rsidR="00B44365" w:rsidRPr="00863A73">
        <w:rPr>
          <w:rFonts w:ascii="Times New Roman" w:hAnsi="Times New Roman"/>
          <w:color w:val="000000" w:themeColor="text1"/>
          <w:sz w:val="28"/>
          <w:szCs w:val="28"/>
          <w:lang w:val="da-DK"/>
        </w:rPr>
        <w:t>xử lý</w:t>
      </w:r>
      <w:r w:rsidR="00B20CF5" w:rsidRPr="00863A73">
        <w:rPr>
          <w:rFonts w:ascii="Times New Roman" w:hAnsi="Times New Roman"/>
          <w:color w:val="000000" w:themeColor="text1"/>
          <w:sz w:val="28"/>
          <w:szCs w:val="28"/>
          <w:lang w:val="da-DK"/>
        </w:rPr>
        <w:t>./.</w:t>
      </w:r>
    </w:p>
    <w:tbl>
      <w:tblPr>
        <w:tblW w:w="9130" w:type="dxa"/>
        <w:tblLook w:val="01E0" w:firstRow="1" w:lastRow="1" w:firstColumn="1" w:lastColumn="1" w:noHBand="0" w:noVBand="0"/>
      </w:tblPr>
      <w:tblGrid>
        <w:gridCol w:w="5160"/>
        <w:gridCol w:w="3970"/>
      </w:tblGrid>
      <w:tr w:rsidR="009A6A38" w:rsidRPr="00863A73" w14:paraId="146775C8" w14:textId="77777777" w:rsidTr="009A6A38">
        <w:tc>
          <w:tcPr>
            <w:tcW w:w="5160" w:type="dxa"/>
            <w:tcMar>
              <w:left w:w="0" w:type="dxa"/>
              <w:right w:w="0" w:type="dxa"/>
            </w:tcMar>
          </w:tcPr>
          <w:p w14:paraId="0F1CEC44" w14:textId="77777777" w:rsidR="009A6A38" w:rsidRPr="00863A73" w:rsidRDefault="009A6A38" w:rsidP="009A6A38">
            <w:pPr>
              <w:tabs>
                <w:tab w:val="center" w:pos="4320"/>
                <w:tab w:val="right" w:pos="8640"/>
              </w:tabs>
              <w:spacing w:before="120" w:after="120" w:line="240" w:lineRule="auto"/>
              <w:jc w:val="both"/>
              <w:rPr>
                <w:rFonts w:cs="Times New Roman"/>
                <w:b/>
                <w:bCs/>
                <w:i/>
                <w:color w:val="000000" w:themeColor="text1"/>
                <w:sz w:val="24"/>
                <w:szCs w:val="24"/>
                <w:lang w:val="da-DK"/>
              </w:rPr>
            </w:pPr>
            <w:r w:rsidRPr="00863A73">
              <w:rPr>
                <w:rFonts w:cs="Times New Roman"/>
                <w:color w:val="000000" w:themeColor="text1"/>
                <w:sz w:val="26"/>
                <w:szCs w:val="26"/>
                <w:lang w:val="da-DK"/>
              </w:rPr>
              <w:br w:type="page"/>
            </w:r>
            <w:r w:rsidRPr="00863A73">
              <w:rPr>
                <w:rFonts w:cs="Times New Roman"/>
                <w:b/>
                <w:bCs/>
                <w:i/>
                <w:color w:val="000000" w:themeColor="text1"/>
                <w:sz w:val="24"/>
                <w:szCs w:val="24"/>
                <w:lang w:val="da-DK"/>
              </w:rPr>
              <w:t xml:space="preserve">Nơi nhận: </w:t>
            </w:r>
          </w:p>
          <w:p w14:paraId="63A0A100" w14:textId="77777777" w:rsidR="009A6A38" w:rsidRPr="00863A73" w:rsidRDefault="009A6A38" w:rsidP="009A6A38">
            <w:pPr>
              <w:keepNext/>
              <w:keepLines/>
              <w:tabs>
                <w:tab w:val="center" w:pos="4320"/>
                <w:tab w:val="right" w:pos="8640"/>
              </w:tabs>
              <w:spacing w:after="0" w:line="240" w:lineRule="auto"/>
              <w:ind w:hanging="140"/>
              <w:jc w:val="both"/>
              <w:rPr>
                <w:rFonts w:cs="Times New Roman"/>
                <w:color w:val="000000" w:themeColor="text1"/>
                <w:sz w:val="22"/>
                <w:lang w:val="da-DK"/>
              </w:rPr>
            </w:pPr>
            <w:r w:rsidRPr="00863A73">
              <w:rPr>
                <w:rFonts w:cs="Times New Roman"/>
                <w:color w:val="000000" w:themeColor="text1"/>
                <w:sz w:val="22"/>
                <w:lang w:val="vi-VN"/>
              </w:rPr>
              <w:t xml:space="preserve">- </w:t>
            </w:r>
            <w:r w:rsidRPr="00863A73">
              <w:rPr>
                <w:rFonts w:cs="Times New Roman"/>
                <w:color w:val="000000" w:themeColor="text1"/>
                <w:sz w:val="22"/>
                <w:lang w:val="da-DK"/>
              </w:rPr>
              <w:t>- Văn phòng Tổng Bí thư;</w:t>
            </w:r>
            <w:r w:rsidRPr="00863A73">
              <w:rPr>
                <w:rFonts w:cs="Times New Roman"/>
                <w:color w:val="000000" w:themeColor="text1"/>
                <w:sz w:val="22"/>
                <w:lang w:val="vi-VN"/>
              </w:rPr>
              <w:t xml:space="preserve"> </w:t>
            </w:r>
          </w:p>
          <w:p w14:paraId="244D74F6" w14:textId="77777777" w:rsidR="009A6A38" w:rsidRPr="00863A73" w:rsidRDefault="009A6A38" w:rsidP="009A6A38">
            <w:pPr>
              <w:keepNext/>
              <w:keepLines/>
              <w:spacing w:after="0" w:line="240" w:lineRule="auto"/>
              <w:ind w:hanging="140"/>
              <w:jc w:val="both"/>
              <w:rPr>
                <w:rFonts w:cs="Times New Roman"/>
                <w:color w:val="000000" w:themeColor="text1"/>
                <w:sz w:val="22"/>
                <w:lang w:val="da-DK"/>
              </w:rPr>
            </w:pPr>
            <w:r w:rsidRPr="00863A73">
              <w:rPr>
                <w:rFonts w:cs="Times New Roman"/>
                <w:color w:val="000000" w:themeColor="text1"/>
                <w:sz w:val="22"/>
                <w:lang w:val="vi-VN"/>
              </w:rPr>
              <w:t xml:space="preserve">- </w:t>
            </w:r>
            <w:r w:rsidRPr="00863A73">
              <w:rPr>
                <w:rFonts w:cs="Times New Roman"/>
                <w:color w:val="000000" w:themeColor="text1"/>
                <w:sz w:val="22"/>
                <w:lang w:val="da-DK"/>
              </w:rPr>
              <w:t xml:space="preserve">- </w:t>
            </w:r>
            <w:r w:rsidRPr="00863A73">
              <w:rPr>
                <w:rFonts w:cs="Times New Roman"/>
                <w:color w:val="000000" w:themeColor="text1"/>
                <w:sz w:val="22"/>
                <w:lang w:val="vi-VN"/>
              </w:rPr>
              <w:t xml:space="preserve">Văn phòng </w:t>
            </w:r>
            <w:r w:rsidR="00872F44" w:rsidRPr="00863A73">
              <w:rPr>
                <w:rFonts w:cs="Times New Roman"/>
                <w:color w:val="000000" w:themeColor="text1"/>
                <w:sz w:val="22"/>
                <w:lang w:val="da-DK"/>
              </w:rPr>
              <w:t>Chính phủ;</w:t>
            </w:r>
          </w:p>
          <w:p w14:paraId="4A8CD3CA" w14:textId="77777777" w:rsidR="00872F44" w:rsidRPr="00863A73" w:rsidRDefault="00872F44" w:rsidP="009A6A38">
            <w:pPr>
              <w:keepNext/>
              <w:keepLines/>
              <w:spacing w:after="0" w:line="240" w:lineRule="auto"/>
              <w:ind w:hanging="140"/>
              <w:jc w:val="both"/>
              <w:rPr>
                <w:rFonts w:cs="Times New Roman"/>
                <w:color w:val="000000" w:themeColor="text1"/>
                <w:sz w:val="22"/>
                <w:lang w:val="da-DK"/>
              </w:rPr>
            </w:pPr>
            <w:r w:rsidRPr="00863A73">
              <w:rPr>
                <w:rFonts w:cs="Times New Roman"/>
                <w:color w:val="000000" w:themeColor="text1"/>
                <w:sz w:val="22"/>
                <w:lang w:val="da-DK"/>
              </w:rPr>
              <w:t>- - Lãnh đạ</w:t>
            </w:r>
            <w:r w:rsidR="00934F9C" w:rsidRPr="00863A73">
              <w:rPr>
                <w:rFonts w:cs="Times New Roman"/>
                <w:color w:val="000000" w:themeColor="text1"/>
                <w:sz w:val="22"/>
                <w:lang w:val="da-DK"/>
              </w:rPr>
              <w:t>o Bộ Công Thương</w:t>
            </w:r>
            <w:r w:rsidRPr="00863A73">
              <w:rPr>
                <w:rFonts w:cs="Times New Roman"/>
                <w:color w:val="000000" w:themeColor="text1"/>
                <w:sz w:val="22"/>
                <w:lang w:val="da-DK"/>
              </w:rPr>
              <w:t>;</w:t>
            </w:r>
          </w:p>
          <w:p w14:paraId="17A5BEBB" w14:textId="77777777" w:rsidR="009A6A38" w:rsidRPr="00863A73" w:rsidRDefault="009A6A38" w:rsidP="009A6A38">
            <w:pPr>
              <w:keepNext/>
              <w:keepLines/>
              <w:tabs>
                <w:tab w:val="center" w:pos="4320"/>
                <w:tab w:val="right" w:pos="8640"/>
              </w:tabs>
              <w:spacing w:after="0" w:line="240" w:lineRule="auto"/>
              <w:jc w:val="both"/>
              <w:rPr>
                <w:rFonts w:cs="Times New Roman"/>
                <w:color w:val="000000" w:themeColor="text1"/>
                <w:sz w:val="22"/>
                <w:lang w:val="vi-VN"/>
              </w:rPr>
            </w:pPr>
            <w:r w:rsidRPr="00863A73">
              <w:rPr>
                <w:rFonts w:cs="Times New Roman"/>
                <w:color w:val="000000" w:themeColor="text1"/>
                <w:sz w:val="22"/>
                <w:lang w:val="vi-VN"/>
              </w:rPr>
              <w:t>- Thủ tướng, các Phó Thủ tướng Chính phủ;</w:t>
            </w:r>
          </w:p>
          <w:p w14:paraId="4C92D750" w14:textId="77777777" w:rsidR="009A6A38" w:rsidRPr="00863A73" w:rsidRDefault="009A6A38" w:rsidP="00934F9C">
            <w:pPr>
              <w:keepNext/>
              <w:keepLines/>
              <w:tabs>
                <w:tab w:val="center" w:pos="4320"/>
                <w:tab w:val="right" w:pos="8640"/>
              </w:tabs>
              <w:spacing w:after="0" w:line="240" w:lineRule="auto"/>
              <w:ind w:hanging="140"/>
              <w:jc w:val="both"/>
              <w:rPr>
                <w:rFonts w:cs="Times New Roman"/>
                <w:color w:val="000000" w:themeColor="text1"/>
                <w:sz w:val="22"/>
                <w:lang w:val="vi-VN"/>
              </w:rPr>
            </w:pPr>
            <w:r w:rsidRPr="00863A73">
              <w:rPr>
                <w:rFonts w:cs="Times New Roman"/>
                <w:color w:val="000000" w:themeColor="text1"/>
                <w:sz w:val="22"/>
                <w:lang w:val="vi-VN"/>
              </w:rPr>
              <w:t xml:space="preserve">- </w:t>
            </w:r>
            <w:r w:rsidR="00934F9C" w:rsidRPr="00863A73">
              <w:rPr>
                <w:rFonts w:cs="Times New Roman"/>
                <w:color w:val="000000" w:themeColor="text1"/>
                <w:sz w:val="22"/>
                <w:lang w:val="vi-VN"/>
              </w:rPr>
              <w:t>- SCT các tỉnh, thành phố trực thuộc TW;</w:t>
            </w:r>
          </w:p>
          <w:p w14:paraId="385AE790" w14:textId="77777777" w:rsidR="009A6A38" w:rsidRPr="00863A73" w:rsidRDefault="009A6A38" w:rsidP="009A6A38">
            <w:pPr>
              <w:keepNext/>
              <w:keepLines/>
              <w:tabs>
                <w:tab w:val="center" w:pos="4320"/>
                <w:tab w:val="right" w:pos="8640"/>
              </w:tabs>
              <w:spacing w:after="0" w:line="240" w:lineRule="auto"/>
              <w:ind w:hanging="140"/>
              <w:jc w:val="both"/>
              <w:rPr>
                <w:rFonts w:cs="Times New Roman"/>
                <w:color w:val="000000" w:themeColor="text1"/>
                <w:sz w:val="22"/>
                <w:lang w:val="vi-VN"/>
              </w:rPr>
            </w:pPr>
            <w:r w:rsidRPr="00863A73">
              <w:rPr>
                <w:rFonts w:cs="Times New Roman"/>
                <w:color w:val="000000" w:themeColor="text1"/>
                <w:sz w:val="22"/>
                <w:lang w:val="vi-VN"/>
              </w:rPr>
              <w:t>- - Cục Kiểm tra VBQPPL (Bộ Tư pháp);</w:t>
            </w:r>
          </w:p>
          <w:p w14:paraId="12724E71" w14:textId="77777777" w:rsidR="009A6A38" w:rsidRPr="00863A73" w:rsidRDefault="009A6A38" w:rsidP="009A6A38">
            <w:pPr>
              <w:keepNext/>
              <w:keepLines/>
              <w:tabs>
                <w:tab w:val="center" w:pos="4320"/>
                <w:tab w:val="right" w:pos="8640"/>
              </w:tabs>
              <w:spacing w:after="0" w:line="240" w:lineRule="auto"/>
              <w:ind w:hanging="140"/>
              <w:jc w:val="both"/>
              <w:rPr>
                <w:rFonts w:cs="Times New Roman"/>
                <w:color w:val="000000" w:themeColor="text1"/>
                <w:sz w:val="22"/>
                <w:lang w:val="vi-VN"/>
              </w:rPr>
            </w:pPr>
            <w:r w:rsidRPr="00863A73">
              <w:rPr>
                <w:rFonts w:cs="Times New Roman"/>
                <w:color w:val="000000" w:themeColor="text1"/>
                <w:sz w:val="22"/>
                <w:lang w:val="vi-VN"/>
              </w:rPr>
              <w:t>- - Cục Kiểm soát thủ tục hành chính (</w:t>
            </w:r>
            <w:r w:rsidR="00934F9C" w:rsidRPr="00863A73">
              <w:rPr>
                <w:rFonts w:cs="Times New Roman"/>
                <w:color w:val="000000" w:themeColor="text1"/>
                <w:sz w:val="22"/>
                <w:lang w:val="vi-VN"/>
              </w:rPr>
              <w:t>VPCP</w:t>
            </w:r>
            <w:r w:rsidRPr="00863A73">
              <w:rPr>
                <w:rFonts w:cs="Times New Roman"/>
                <w:color w:val="000000" w:themeColor="text1"/>
                <w:sz w:val="22"/>
                <w:lang w:val="vi-VN"/>
              </w:rPr>
              <w:t>);</w:t>
            </w:r>
          </w:p>
          <w:p w14:paraId="4637F155" w14:textId="77777777" w:rsidR="009A6A38" w:rsidRPr="00863A73" w:rsidRDefault="00934F9C" w:rsidP="009A6A38">
            <w:pPr>
              <w:keepNext/>
              <w:keepLines/>
              <w:tabs>
                <w:tab w:val="center" w:pos="4320"/>
                <w:tab w:val="right" w:pos="8640"/>
              </w:tabs>
              <w:spacing w:after="0" w:line="240" w:lineRule="auto"/>
              <w:ind w:hanging="140"/>
              <w:jc w:val="both"/>
              <w:rPr>
                <w:rFonts w:cs="Times New Roman"/>
                <w:color w:val="000000" w:themeColor="text1"/>
                <w:sz w:val="22"/>
                <w:lang w:val="vi-VN"/>
              </w:rPr>
            </w:pPr>
            <w:r w:rsidRPr="00863A73">
              <w:rPr>
                <w:rFonts w:cs="Times New Roman"/>
                <w:color w:val="000000" w:themeColor="text1"/>
                <w:sz w:val="22"/>
                <w:lang w:val="vi-VN"/>
              </w:rPr>
              <w:t xml:space="preserve">- </w:t>
            </w:r>
            <w:r w:rsidR="009A6A38" w:rsidRPr="00863A73">
              <w:rPr>
                <w:rFonts w:cs="Times New Roman"/>
                <w:color w:val="000000" w:themeColor="text1"/>
                <w:sz w:val="22"/>
                <w:lang w:val="vi-VN"/>
              </w:rPr>
              <w:t>- Website</w:t>
            </w:r>
            <w:r w:rsidRPr="00863A73">
              <w:rPr>
                <w:rFonts w:cs="Times New Roman"/>
                <w:color w:val="000000" w:themeColor="text1"/>
                <w:sz w:val="22"/>
                <w:lang w:val="vi-VN"/>
              </w:rPr>
              <w:t>:</w:t>
            </w:r>
            <w:r w:rsidR="009A6A38" w:rsidRPr="00863A73">
              <w:rPr>
                <w:rFonts w:cs="Times New Roman"/>
                <w:color w:val="000000" w:themeColor="text1"/>
                <w:sz w:val="22"/>
                <w:lang w:val="vi-VN"/>
              </w:rPr>
              <w:t xml:space="preserve"> Chính phủ; Bộ Công Thương;</w:t>
            </w:r>
          </w:p>
          <w:p w14:paraId="6B323121" w14:textId="77777777" w:rsidR="009A6A38" w:rsidRPr="00863A73" w:rsidRDefault="009A6A38" w:rsidP="009A6A38">
            <w:pPr>
              <w:tabs>
                <w:tab w:val="center" w:pos="4320"/>
                <w:tab w:val="right" w:pos="8640"/>
              </w:tabs>
              <w:spacing w:after="0" w:line="240" w:lineRule="auto"/>
              <w:jc w:val="both"/>
              <w:rPr>
                <w:rFonts w:cs="Times New Roman"/>
                <w:color w:val="000000" w:themeColor="text1"/>
                <w:sz w:val="22"/>
                <w:lang w:val="vi-VN"/>
              </w:rPr>
            </w:pPr>
            <w:r w:rsidRPr="00863A73">
              <w:rPr>
                <w:rFonts w:cs="Times New Roman"/>
                <w:color w:val="000000" w:themeColor="text1"/>
                <w:sz w:val="22"/>
                <w:lang w:val="vi-VN"/>
              </w:rPr>
              <w:t>- Công báo;</w:t>
            </w:r>
          </w:p>
          <w:p w14:paraId="7F93A45D" w14:textId="77777777" w:rsidR="009A6A38" w:rsidRPr="00863A73" w:rsidRDefault="009A6A38" w:rsidP="009A6A38">
            <w:pPr>
              <w:tabs>
                <w:tab w:val="center" w:pos="4320"/>
                <w:tab w:val="right" w:pos="8640"/>
              </w:tabs>
              <w:spacing w:after="0" w:line="240" w:lineRule="auto"/>
              <w:jc w:val="both"/>
              <w:rPr>
                <w:rFonts w:cs="Times New Roman"/>
                <w:b/>
                <w:bCs/>
                <w:color w:val="000000" w:themeColor="text1"/>
                <w:sz w:val="22"/>
                <w:lang w:val="vi-VN"/>
              </w:rPr>
            </w:pPr>
            <w:r w:rsidRPr="00863A73">
              <w:rPr>
                <w:rFonts w:cs="Times New Roman"/>
                <w:color w:val="000000" w:themeColor="text1"/>
                <w:sz w:val="22"/>
                <w:lang w:val="vi-VN"/>
              </w:rPr>
              <w:t>- Lưu: VT, TMĐT.</w:t>
            </w:r>
          </w:p>
        </w:tc>
        <w:tc>
          <w:tcPr>
            <w:tcW w:w="3970" w:type="dxa"/>
            <w:tcMar>
              <w:left w:w="0" w:type="dxa"/>
              <w:right w:w="0" w:type="dxa"/>
            </w:tcMar>
          </w:tcPr>
          <w:p w14:paraId="5E157AD8" w14:textId="66C58CE8" w:rsidR="009A6A38" w:rsidRDefault="003928F5" w:rsidP="003928F5">
            <w:pPr>
              <w:keepNext/>
              <w:tabs>
                <w:tab w:val="center" w:pos="4320"/>
                <w:tab w:val="center" w:pos="6663"/>
                <w:tab w:val="right" w:pos="8640"/>
              </w:tabs>
              <w:spacing w:after="0" w:line="240" w:lineRule="auto"/>
              <w:jc w:val="center"/>
              <w:outlineLvl w:val="1"/>
              <w:rPr>
                <w:rFonts w:cs="Times New Roman"/>
                <w:b/>
                <w:bCs/>
                <w:color w:val="000000" w:themeColor="text1"/>
                <w:szCs w:val="28"/>
                <w:lang w:val="vi-VN"/>
              </w:rPr>
            </w:pPr>
            <w:r>
              <w:rPr>
                <w:rFonts w:cs="Times New Roman"/>
                <w:b/>
                <w:bCs/>
                <w:color w:val="000000" w:themeColor="text1"/>
                <w:szCs w:val="28"/>
              </w:rPr>
              <w:t xml:space="preserve">KT. </w:t>
            </w:r>
            <w:r w:rsidR="009A6A38" w:rsidRPr="00863A73">
              <w:rPr>
                <w:rFonts w:cs="Times New Roman"/>
                <w:b/>
                <w:bCs/>
                <w:color w:val="000000" w:themeColor="text1"/>
                <w:szCs w:val="28"/>
                <w:lang w:val="vi-VN"/>
              </w:rPr>
              <w:t>BỘ TRƯỞNG</w:t>
            </w:r>
          </w:p>
          <w:p w14:paraId="43BB98D7" w14:textId="0EE353EA" w:rsidR="003928F5" w:rsidRPr="003928F5" w:rsidRDefault="003928F5" w:rsidP="003928F5">
            <w:pPr>
              <w:keepNext/>
              <w:tabs>
                <w:tab w:val="center" w:pos="4320"/>
                <w:tab w:val="center" w:pos="6663"/>
                <w:tab w:val="right" w:pos="8640"/>
              </w:tabs>
              <w:spacing w:after="0" w:line="240" w:lineRule="auto"/>
              <w:jc w:val="center"/>
              <w:outlineLvl w:val="1"/>
              <w:rPr>
                <w:rFonts w:cs="Times New Roman"/>
                <w:b/>
                <w:bCs/>
                <w:color w:val="000000" w:themeColor="text1"/>
                <w:szCs w:val="28"/>
              </w:rPr>
            </w:pPr>
            <w:r>
              <w:rPr>
                <w:rFonts w:cs="Times New Roman"/>
                <w:b/>
                <w:bCs/>
                <w:color w:val="000000" w:themeColor="text1"/>
                <w:szCs w:val="28"/>
              </w:rPr>
              <w:t>THỨ TRƯỞNG</w:t>
            </w:r>
          </w:p>
          <w:p w14:paraId="7916A26E" w14:textId="77777777" w:rsidR="009A6A38" w:rsidRPr="00863A73" w:rsidRDefault="009A6A38" w:rsidP="009A6A38">
            <w:pPr>
              <w:keepNext/>
              <w:keepLines/>
              <w:tabs>
                <w:tab w:val="center" w:pos="6663"/>
              </w:tabs>
              <w:spacing w:before="60" w:after="60" w:line="240" w:lineRule="auto"/>
              <w:jc w:val="center"/>
              <w:outlineLvl w:val="1"/>
              <w:rPr>
                <w:rFonts w:cs="Times New Roman"/>
                <w:b/>
                <w:bCs/>
                <w:color w:val="000000" w:themeColor="text1"/>
                <w:szCs w:val="28"/>
                <w:lang w:val="vi-VN"/>
              </w:rPr>
            </w:pPr>
          </w:p>
          <w:p w14:paraId="746260BA" w14:textId="77777777" w:rsidR="009A6A38" w:rsidRPr="00863A73" w:rsidRDefault="009A6A38" w:rsidP="009A6A38">
            <w:pPr>
              <w:keepNext/>
              <w:keepLines/>
              <w:tabs>
                <w:tab w:val="center" w:pos="6663"/>
              </w:tabs>
              <w:spacing w:before="120" w:after="120" w:line="240" w:lineRule="auto"/>
              <w:jc w:val="center"/>
              <w:outlineLvl w:val="1"/>
              <w:rPr>
                <w:rFonts w:cs="Times New Roman"/>
                <w:b/>
                <w:bCs/>
                <w:color w:val="000000" w:themeColor="text1"/>
                <w:szCs w:val="28"/>
                <w:lang w:val="vi-VN"/>
              </w:rPr>
            </w:pPr>
          </w:p>
          <w:p w14:paraId="7D25A8B1" w14:textId="77777777" w:rsidR="009A6A38" w:rsidRPr="00863A73" w:rsidRDefault="009A6A38" w:rsidP="009A6A38">
            <w:pPr>
              <w:keepNext/>
              <w:keepLines/>
              <w:tabs>
                <w:tab w:val="center" w:pos="6663"/>
              </w:tabs>
              <w:spacing w:before="120" w:after="120" w:line="240" w:lineRule="auto"/>
              <w:jc w:val="center"/>
              <w:outlineLvl w:val="1"/>
              <w:rPr>
                <w:rFonts w:cs="Times New Roman"/>
                <w:b/>
                <w:bCs/>
                <w:color w:val="000000" w:themeColor="text1"/>
                <w:szCs w:val="28"/>
                <w:lang w:val="vi-VN"/>
              </w:rPr>
            </w:pPr>
          </w:p>
          <w:p w14:paraId="7C253EFE" w14:textId="77777777" w:rsidR="003928F5" w:rsidRDefault="003928F5" w:rsidP="009A6A38">
            <w:pPr>
              <w:keepNext/>
              <w:tabs>
                <w:tab w:val="center" w:pos="6663"/>
              </w:tabs>
              <w:spacing w:before="120" w:after="120" w:line="240" w:lineRule="auto"/>
              <w:jc w:val="center"/>
              <w:outlineLvl w:val="1"/>
              <w:rPr>
                <w:rFonts w:cs="Times New Roman"/>
                <w:b/>
                <w:bCs/>
                <w:color w:val="000000" w:themeColor="text1"/>
                <w:szCs w:val="28"/>
              </w:rPr>
            </w:pPr>
          </w:p>
          <w:p w14:paraId="3D12C6F5" w14:textId="61B1E499" w:rsidR="009A6A38" w:rsidRPr="003928F5" w:rsidRDefault="003928F5" w:rsidP="009A6A38">
            <w:pPr>
              <w:keepNext/>
              <w:tabs>
                <w:tab w:val="center" w:pos="6663"/>
              </w:tabs>
              <w:spacing w:before="120" w:after="120" w:line="240" w:lineRule="auto"/>
              <w:jc w:val="center"/>
              <w:outlineLvl w:val="1"/>
              <w:rPr>
                <w:rFonts w:cs="Times New Roman"/>
                <w:b/>
                <w:bCs/>
                <w:color w:val="000000" w:themeColor="text1"/>
                <w:szCs w:val="28"/>
              </w:rPr>
            </w:pPr>
            <w:r>
              <w:rPr>
                <w:rFonts w:cs="Times New Roman"/>
                <w:b/>
                <w:bCs/>
                <w:color w:val="000000" w:themeColor="text1"/>
                <w:szCs w:val="28"/>
              </w:rPr>
              <w:t>Cao Quốc Hưng</w:t>
            </w:r>
          </w:p>
        </w:tc>
      </w:tr>
    </w:tbl>
    <w:p w14:paraId="601E25CA" w14:textId="77777777" w:rsidR="009A6A38" w:rsidRPr="00863A73" w:rsidRDefault="009A6A38" w:rsidP="009A6A38">
      <w:pPr>
        <w:spacing w:after="240" w:line="240" w:lineRule="auto"/>
        <w:rPr>
          <w:rFonts w:cs="Times New Roman"/>
          <w:color w:val="000000" w:themeColor="text1"/>
          <w:szCs w:val="28"/>
          <w:lang w:val="da-DK"/>
        </w:rPr>
      </w:pPr>
    </w:p>
    <w:sectPr w:rsidR="009A6A38" w:rsidRPr="00863A73" w:rsidSect="006F7B28">
      <w:footerReference w:type="even" r:id="rId8"/>
      <w:footerReference w:type="default" r:id="rId9"/>
      <w:pgSz w:w="11907" w:h="16840" w:code="9"/>
      <w:pgMar w:top="1138" w:right="1138" w:bottom="864" w:left="1699" w:header="562"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AEB1F" w14:textId="77777777" w:rsidR="009E2F9B" w:rsidRDefault="009E2F9B">
      <w:pPr>
        <w:spacing w:after="0" w:line="240" w:lineRule="auto"/>
      </w:pPr>
      <w:r>
        <w:separator/>
      </w:r>
    </w:p>
  </w:endnote>
  <w:endnote w:type="continuationSeparator" w:id="0">
    <w:p w14:paraId="0F77E5CD" w14:textId="77777777" w:rsidR="009E2F9B" w:rsidRDefault="009E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dTimeH">
    <w:altName w:val="Arial Narrow"/>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E4A85" w14:textId="77777777" w:rsidR="000C2B71" w:rsidRDefault="00672934">
    <w:pPr>
      <w:pStyle w:val="Footer"/>
      <w:framePr w:wrap="around" w:vAnchor="text" w:hAnchor="margin" w:xAlign="center" w:y="1"/>
      <w:rPr>
        <w:rStyle w:val="PageNumber"/>
      </w:rPr>
    </w:pPr>
    <w:r>
      <w:rPr>
        <w:rStyle w:val="PageNumber"/>
      </w:rPr>
      <w:fldChar w:fldCharType="begin"/>
    </w:r>
    <w:r w:rsidR="000C2B71">
      <w:rPr>
        <w:rStyle w:val="PageNumber"/>
      </w:rPr>
      <w:instrText xml:space="preserve">PAGE  </w:instrText>
    </w:r>
    <w:r>
      <w:rPr>
        <w:rStyle w:val="PageNumber"/>
      </w:rPr>
      <w:fldChar w:fldCharType="end"/>
    </w:r>
  </w:p>
  <w:p w14:paraId="730DA236" w14:textId="77777777" w:rsidR="000C2B71" w:rsidRDefault="000C2B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ED5DE" w14:textId="77777777" w:rsidR="000C2B71" w:rsidRPr="00017632" w:rsidRDefault="00672934">
    <w:pPr>
      <w:pStyle w:val="Footer"/>
      <w:jc w:val="right"/>
      <w:rPr>
        <w:sz w:val="26"/>
        <w:szCs w:val="26"/>
      </w:rPr>
    </w:pPr>
    <w:r w:rsidRPr="00017632">
      <w:rPr>
        <w:sz w:val="26"/>
        <w:szCs w:val="26"/>
      </w:rPr>
      <w:fldChar w:fldCharType="begin"/>
    </w:r>
    <w:r w:rsidR="000C2B71" w:rsidRPr="00017632">
      <w:rPr>
        <w:sz w:val="26"/>
        <w:szCs w:val="26"/>
      </w:rPr>
      <w:instrText xml:space="preserve"> PAGE   \* MERGEFORMAT </w:instrText>
    </w:r>
    <w:r w:rsidRPr="00017632">
      <w:rPr>
        <w:sz w:val="26"/>
        <w:szCs w:val="26"/>
      </w:rPr>
      <w:fldChar w:fldCharType="separate"/>
    </w:r>
    <w:r w:rsidR="00415447">
      <w:rPr>
        <w:noProof/>
        <w:sz w:val="26"/>
        <w:szCs w:val="26"/>
      </w:rPr>
      <w:t>2</w:t>
    </w:r>
    <w:r w:rsidRPr="00017632">
      <w:rPr>
        <w:sz w:val="26"/>
        <w:szCs w:val="26"/>
      </w:rPr>
      <w:fldChar w:fldCharType="end"/>
    </w:r>
  </w:p>
  <w:p w14:paraId="03BF98F8" w14:textId="77777777" w:rsidR="000C2B71" w:rsidRDefault="000C2B71">
    <w:pPr>
      <w:pStyle w:val="Footer"/>
      <w:ind w:right="360"/>
      <w:rPr>
        <w:rFonts w:ascii="Arial" w:hAnsi="Arial" w:cs="Arial"/>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0F923" w14:textId="77777777" w:rsidR="009E2F9B" w:rsidRDefault="009E2F9B">
      <w:pPr>
        <w:spacing w:after="0" w:line="240" w:lineRule="auto"/>
      </w:pPr>
      <w:r>
        <w:separator/>
      </w:r>
    </w:p>
  </w:footnote>
  <w:footnote w:type="continuationSeparator" w:id="0">
    <w:p w14:paraId="4C24B8CC" w14:textId="77777777" w:rsidR="009E2F9B" w:rsidRDefault="009E2F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F77C1"/>
    <w:multiLevelType w:val="hybridMultilevel"/>
    <w:tmpl w:val="02A48648"/>
    <w:lvl w:ilvl="0" w:tplc="D86AEDE0">
      <w:start w:val="1"/>
      <w:numFmt w:val="lowerLetter"/>
      <w:lvlText w:val="%1)"/>
      <w:lvlJc w:val="left"/>
      <w:pPr>
        <w:tabs>
          <w:tab w:val="num" w:pos="1134"/>
        </w:tabs>
        <w:ind w:left="567"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64094"/>
    <w:multiLevelType w:val="hybridMultilevel"/>
    <w:tmpl w:val="CB9CD4F2"/>
    <w:lvl w:ilvl="0" w:tplc="1402E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4B5833"/>
    <w:multiLevelType w:val="hybridMultilevel"/>
    <w:tmpl w:val="097E781C"/>
    <w:lvl w:ilvl="0" w:tplc="115AF87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D0F32D4"/>
    <w:multiLevelType w:val="hybridMultilevel"/>
    <w:tmpl w:val="3B047E3C"/>
    <w:lvl w:ilvl="0" w:tplc="636EE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3722E4"/>
    <w:multiLevelType w:val="hybridMultilevel"/>
    <w:tmpl w:val="2E70FF82"/>
    <w:lvl w:ilvl="0" w:tplc="C764D2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B6024E"/>
    <w:multiLevelType w:val="hybridMultilevel"/>
    <w:tmpl w:val="637C12BE"/>
    <w:lvl w:ilvl="0" w:tplc="67D6FA6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5D1B7F"/>
    <w:multiLevelType w:val="hybridMultilevel"/>
    <w:tmpl w:val="2A10F294"/>
    <w:lvl w:ilvl="0" w:tplc="A26A6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83547E"/>
    <w:multiLevelType w:val="hybridMultilevel"/>
    <w:tmpl w:val="9EDC01E0"/>
    <w:lvl w:ilvl="0" w:tplc="28E67E2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4D09D2"/>
    <w:multiLevelType w:val="hybridMultilevel"/>
    <w:tmpl w:val="4F560402"/>
    <w:lvl w:ilvl="0" w:tplc="1A22D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A82BAB"/>
    <w:multiLevelType w:val="hybridMultilevel"/>
    <w:tmpl w:val="0428BA86"/>
    <w:lvl w:ilvl="0" w:tplc="7DF45C1C">
      <w:start w:val="2"/>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C620029"/>
    <w:multiLevelType w:val="hybridMultilevel"/>
    <w:tmpl w:val="C5248666"/>
    <w:lvl w:ilvl="0" w:tplc="121AC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74323B"/>
    <w:multiLevelType w:val="hybridMultilevel"/>
    <w:tmpl w:val="95EC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A726CD"/>
    <w:multiLevelType w:val="hybridMultilevel"/>
    <w:tmpl w:val="206C4E3E"/>
    <w:lvl w:ilvl="0" w:tplc="A9B28EF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9D6710"/>
    <w:multiLevelType w:val="hybridMultilevel"/>
    <w:tmpl w:val="2812C398"/>
    <w:lvl w:ilvl="0" w:tplc="7C1252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851714"/>
    <w:multiLevelType w:val="hybridMultilevel"/>
    <w:tmpl w:val="9E104EC0"/>
    <w:lvl w:ilvl="0" w:tplc="5BCAF1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2914976"/>
    <w:multiLevelType w:val="hybridMultilevel"/>
    <w:tmpl w:val="DDAEE3A2"/>
    <w:lvl w:ilvl="0" w:tplc="1B2A5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8C17D3"/>
    <w:multiLevelType w:val="hybridMultilevel"/>
    <w:tmpl w:val="E20ED2E0"/>
    <w:lvl w:ilvl="0" w:tplc="C01EE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C665B7"/>
    <w:multiLevelType w:val="hybridMultilevel"/>
    <w:tmpl w:val="AF0E2CB8"/>
    <w:lvl w:ilvl="0" w:tplc="04244E28">
      <w:start w:val="1"/>
      <w:numFmt w:val="decimal"/>
      <w:pStyle w:val="Heading4"/>
      <w:lvlText w:val="Điều %1."/>
      <w:lvlJc w:val="left"/>
      <w:pPr>
        <w:tabs>
          <w:tab w:val="num" w:pos="0"/>
        </w:tabs>
        <w:ind w:left="0" w:firstLine="0"/>
      </w:pPr>
      <w:rPr>
        <w:rFonts w:ascii="Times New Roman" w:hAnsi="Times New Roman" w:cs="Times New Roman" w:hint="default"/>
        <w:b/>
        <w:i w:val="0"/>
        <w:sz w:val="24"/>
        <w:szCs w:val="24"/>
        <w:u w:val="none"/>
      </w:rPr>
    </w:lvl>
    <w:lvl w:ilvl="1" w:tplc="9FC4D2E2">
      <w:start w:val="1"/>
      <w:numFmt w:val="decimal"/>
      <w:lvlText w:val="%2."/>
      <w:lvlJc w:val="left"/>
      <w:pPr>
        <w:tabs>
          <w:tab w:val="num" w:pos="1459"/>
        </w:tabs>
        <w:ind w:left="1000" w:firstLine="0"/>
      </w:pPr>
      <w:rPr>
        <w:rFonts w:hint="default"/>
        <w:b w:val="0"/>
        <w:i w:val="0"/>
        <w:sz w:val="28"/>
        <w:szCs w:val="28"/>
        <w:u w:val="none"/>
        <w:lang w:val="en-US"/>
      </w:rPr>
    </w:lvl>
    <w:lvl w:ilvl="2" w:tplc="0409001B">
      <w:numFmt w:val="bullet"/>
      <w:lvlText w:val="+"/>
      <w:lvlJc w:val="left"/>
      <w:pPr>
        <w:tabs>
          <w:tab w:val="num" w:pos="2520"/>
        </w:tabs>
        <w:ind w:left="2520" w:hanging="360"/>
      </w:pPr>
      <w:rPr>
        <w:rFonts w:ascii="Times New Roman" w:eastAsia="Times New Roman" w:hAnsi="Times New Roman" w:cs="Times New Roman" w:hint="default"/>
      </w:rPr>
    </w:lvl>
    <w:lvl w:ilvl="3" w:tplc="0409000F">
      <w:start w:val="1"/>
      <w:numFmt w:val="lowerLetter"/>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6F63EB5"/>
    <w:multiLevelType w:val="hybridMultilevel"/>
    <w:tmpl w:val="FBE064DC"/>
    <w:lvl w:ilvl="0" w:tplc="25D49426">
      <w:start w:val="5"/>
      <w:numFmt w:val="bullet"/>
      <w:lvlText w:val="-"/>
      <w:lvlJc w:val="left"/>
      <w:pPr>
        <w:ind w:left="675" w:hanging="360"/>
      </w:pPr>
      <w:rPr>
        <w:rFonts w:ascii="Times New Roman" w:eastAsia="Calibri" w:hAnsi="Times New Roman"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9">
    <w:nsid w:val="3E661708"/>
    <w:multiLevelType w:val="hybridMultilevel"/>
    <w:tmpl w:val="2510545A"/>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3F0273B2"/>
    <w:multiLevelType w:val="hybridMultilevel"/>
    <w:tmpl w:val="D444BBDA"/>
    <w:lvl w:ilvl="0" w:tplc="29D2C338">
      <w:start w:val="1"/>
      <w:numFmt w:val="lowerLetter"/>
      <w:lvlText w:val="%1)"/>
      <w:lvlJc w:val="left"/>
      <w:pPr>
        <w:ind w:left="1080" w:hanging="360"/>
      </w:pPr>
      <w:rPr>
        <w:rFonts w:ascii="Times New Roman" w:eastAsia="Calibri" w:hAnsi="Times New Roman"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A33D67"/>
    <w:multiLevelType w:val="hybridMultilevel"/>
    <w:tmpl w:val="C3C27EDE"/>
    <w:lvl w:ilvl="0" w:tplc="BFBE90BA">
      <w:start w:val="2"/>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4967C85"/>
    <w:multiLevelType w:val="hybridMultilevel"/>
    <w:tmpl w:val="E48C87BE"/>
    <w:lvl w:ilvl="0" w:tplc="A518FC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114D81"/>
    <w:multiLevelType w:val="hybridMultilevel"/>
    <w:tmpl w:val="923EF404"/>
    <w:lvl w:ilvl="0" w:tplc="4568F3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D864A7B"/>
    <w:multiLevelType w:val="hybridMultilevel"/>
    <w:tmpl w:val="97FC34B2"/>
    <w:lvl w:ilvl="0" w:tplc="FD180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F8200AB"/>
    <w:multiLevelType w:val="hybridMultilevel"/>
    <w:tmpl w:val="0FAE0D4C"/>
    <w:lvl w:ilvl="0" w:tplc="65A878E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4FD39C2"/>
    <w:multiLevelType w:val="hybridMultilevel"/>
    <w:tmpl w:val="98EC0CE4"/>
    <w:lvl w:ilvl="0" w:tplc="F0B28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721F6E"/>
    <w:multiLevelType w:val="hybridMultilevel"/>
    <w:tmpl w:val="BC9420F8"/>
    <w:lvl w:ilvl="0" w:tplc="CD1AD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7535CE3"/>
    <w:multiLevelType w:val="hybridMultilevel"/>
    <w:tmpl w:val="B4863066"/>
    <w:lvl w:ilvl="0" w:tplc="02C0DF3C">
      <w:start w:val="2"/>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894685E"/>
    <w:multiLevelType w:val="hybridMultilevel"/>
    <w:tmpl w:val="3A821CC4"/>
    <w:lvl w:ilvl="0" w:tplc="9224E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D525D77"/>
    <w:multiLevelType w:val="hybridMultilevel"/>
    <w:tmpl w:val="A20899E6"/>
    <w:lvl w:ilvl="0" w:tplc="EA566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32192C"/>
    <w:multiLevelType w:val="hybridMultilevel"/>
    <w:tmpl w:val="831EAD3C"/>
    <w:lvl w:ilvl="0" w:tplc="0ED8F362">
      <w:start w:val="1"/>
      <w:numFmt w:val="decimal"/>
      <w:lvlText w:val="%1."/>
      <w:lvlJc w:val="left"/>
      <w:pPr>
        <w:ind w:left="1710" w:hanging="99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5314391"/>
    <w:multiLevelType w:val="hybridMultilevel"/>
    <w:tmpl w:val="6786D82C"/>
    <w:lvl w:ilvl="0" w:tplc="271266E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70F7240"/>
    <w:multiLevelType w:val="hybridMultilevel"/>
    <w:tmpl w:val="C526C97A"/>
    <w:lvl w:ilvl="0" w:tplc="05EC8A3A">
      <w:start w:val="1"/>
      <w:numFmt w:val="decimal"/>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B311621"/>
    <w:multiLevelType w:val="hybridMultilevel"/>
    <w:tmpl w:val="9EB65A52"/>
    <w:lvl w:ilvl="0" w:tplc="5E1A93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FB25C31"/>
    <w:multiLevelType w:val="hybridMultilevel"/>
    <w:tmpl w:val="14C420AE"/>
    <w:lvl w:ilvl="0" w:tplc="F2E4C50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0900225"/>
    <w:multiLevelType w:val="hybridMultilevel"/>
    <w:tmpl w:val="5DE218DA"/>
    <w:lvl w:ilvl="0" w:tplc="27C2B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51E558D"/>
    <w:multiLevelType w:val="hybridMultilevel"/>
    <w:tmpl w:val="397CC1AA"/>
    <w:lvl w:ilvl="0" w:tplc="5C7EA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177401"/>
    <w:multiLevelType w:val="hybridMultilevel"/>
    <w:tmpl w:val="22927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2"/>
  </w:num>
  <w:num w:numId="3">
    <w:abstractNumId w:val="12"/>
  </w:num>
  <w:num w:numId="4">
    <w:abstractNumId w:val="37"/>
  </w:num>
  <w:num w:numId="5">
    <w:abstractNumId w:val="7"/>
  </w:num>
  <w:num w:numId="6">
    <w:abstractNumId w:val="17"/>
  </w:num>
  <w:num w:numId="7">
    <w:abstractNumId w:val="0"/>
  </w:num>
  <w:num w:numId="8">
    <w:abstractNumId w:val="25"/>
  </w:num>
  <w:num w:numId="9">
    <w:abstractNumId w:val="4"/>
  </w:num>
  <w:num w:numId="10">
    <w:abstractNumId w:val="32"/>
  </w:num>
  <w:num w:numId="11">
    <w:abstractNumId w:val="18"/>
  </w:num>
  <w:num w:numId="12">
    <w:abstractNumId w:val="24"/>
  </w:num>
  <w:num w:numId="13">
    <w:abstractNumId w:val="29"/>
  </w:num>
  <w:num w:numId="14">
    <w:abstractNumId w:val="21"/>
  </w:num>
  <w:num w:numId="15">
    <w:abstractNumId w:val="28"/>
  </w:num>
  <w:num w:numId="16">
    <w:abstractNumId w:val="9"/>
  </w:num>
  <w:num w:numId="17">
    <w:abstractNumId w:val="8"/>
  </w:num>
  <w:num w:numId="18">
    <w:abstractNumId w:val="27"/>
  </w:num>
  <w:num w:numId="19">
    <w:abstractNumId w:val="15"/>
  </w:num>
  <w:num w:numId="20">
    <w:abstractNumId w:val="5"/>
  </w:num>
  <w:num w:numId="21">
    <w:abstractNumId w:val="6"/>
  </w:num>
  <w:num w:numId="22">
    <w:abstractNumId w:val="33"/>
  </w:num>
  <w:num w:numId="23">
    <w:abstractNumId w:val="16"/>
  </w:num>
  <w:num w:numId="24">
    <w:abstractNumId w:val="26"/>
  </w:num>
  <w:num w:numId="25">
    <w:abstractNumId w:val="3"/>
  </w:num>
  <w:num w:numId="26">
    <w:abstractNumId w:val="23"/>
  </w:num>
  <w:num w:numId="27">
    <w:abstractNumId w:val="2"/>
  </w:num>
  <w:num w:numId="28">
    <w:abstractNumId w:val="38"/>
  </w:num>
  <w:num w:numId="29">
    <w:abstractNumId w:val="1"/>
  </w:num>
  <w:num w:numId="30">
    <w:abstractNumId w:val="14"/>
  </w:num>
  <w:num w:numId="31">
    <w:abstractNumId w:val="36"/>
  </w:num>
  <w:num w:numId="32">
    <w:abstractNumId w:val="34"/>
  </w:num>
  <w:num w:numId="33">
    <w:abstractNumId w:val="13"/>
  </w:num>
  <w:num w:numId="34">
    <w:abstractNumId w:val="20"/>
  </w:num>
  <w:num w:numId="35">
    <w:abstractNumId w:val="19"/>
  </w:num>
  <w:num w:numId="36">
    <w:abstractNumId w:val="11"/>
  </w:num>
  <w:num w:numId="37">
    <w:abstractNumId w:val="35"/>
  </w:num>
  <w:num w:numId="38">
    <w:abstractNumId w:val="10"/>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0A"/>
    <w:rsid w:val="000010FE"/>
    <w:rsid w:val="000046D8"/>
    <w:rsid w:val="000075EA"/>
    <w:rsid w:val="00007610"/>
    <w:rsid w:val="000126E6"/>
    <w:rsid w:val="0001281B"/>
    <w:rsid w:val="00012F05"/>
    <w:rsid w:val="0001391C"/>
    <w:rsid w:val="00013AF0"/>
    <w:rsid w:val="0001630E"/>
    <w:rsid w:val="00016A1E"/>
    <w:rsid w:val="00016B9B"/>
    <w:rsid w:val="00017632"/>
    <w:rsid w:val="00020AC2"/>
    <w:rsid w:val="0002234F"/>
    <w:rsid w:val="00024A2B"/>
    <w:rsid w:val="0002548C"/>
    <w:rsid w:val="00026514"/>
    <w:rsid w:val="00027213"/>
    <w:rsid w:val="000302DD"/>
    <w:rsid w:val="000338F2"/>
    <w:rsid w:val="00034E31"/>
    <w:rsid w:val="0003613A"/>
    <w:rsid w:val="000371E7"/>
    <w:rsid w:val="000416BD"/>
    <w:rsid w:val="00043302"/>
    <w:rsid w:val="00045C87"/>
    <w:rsid w:val="00046D2B"/>
    <w:rsid w:val="00046F01"/>
    <w:rsid w:val="000506A5"/>
    <w:rsid w:val="00051912"/>
    <w:rsid w:val="00054DDB"/>
    <w:rsid w:val="000564EE"/>
    <w:rsid w:val="00056E00"/>
    <w:rsid w:val="00060946"/>
    <w:rsid w:val="000613A8"/>
    <w:rsid w:val="000621DC"/>
    <w:rsid w:val="000704F8"/>
    <w:rsid w:val="00074614"/>
    <w:rsid w:val="00075B41"/>
    <w:rsid w:val="00076E94"/>
    <w:rsid w:val="00081E96"/>
    <w:rsid w:val="00084315"/>
    <w:rsid w:val="00085E56"/>
    <w:rsid w:val="00086548"/>
    <w:rsid w:val="0008708F"/>
    <w:rsid w:val="00090AE1"/>
    <w:rsid w:val="00090BEA"/>
    <w:rsid w:val="000929C3"/>
    <w:rsid w:val="000935E9"/>
    <w:rsid w:val="00093936"/>
    <w:rsid w:val="00094572"/>
    <w:rsid w:val="00096015"/>
    <w:rsid w:val="0009670F"/>
    <w:rsid w:val="000978D7"/>
    <w:rsid w:val="000A0D7E"/>
    <w:rsid w:val="000A5126"/>
    <w:rsid w:val="000A581A"/>
    <w:rsid w:val="000A5ED8"/>
    <w:rsid w:val="000B58D6"/>
    <w:rsid w:val="000C14D8"/>
    <w:rsid w:val="000C28FA"/>
    <w:rsid w:val="000C2B71"/>
    <w:rsid w:val="000C3177"/>
    <w:rsid w:val="000C514F"/>
    <w:rsid w:val="000C519E"/>
    <w:rsid w:val="000C5365"/>
    <w:rsid w:val="000C53EB"/>
    <w:rsid w:val="000D04CA"/>
    <w:rsid w:val="000D4F90"/>
    <w:rsid w:val="000D6DAA"/>
    <w:rsid w:val="000D72A9"/>
    <w:rsid w:val="000E18A4"/>
    <w:rsid w:val="000E4043"/>
    <w:rsid w:val="000E53DE"/>
    <w:rsid w:val="000E6DDF"/>
    <w:rsid w:val="000E715F"/>
    <w:rsid w:val="000E7DFE"/>
    <w:rsid w:val="000F01CD"/>
    <w:rsid w:val="000F076E"/>
    <w:rsid w:val="000F19A6"/>
    <w:rsid w:val="000F4BFC"/>
    <w:rsid w:val="000F4DFE"/>
    <w:rsid w:val="00100DC0"/>
    <w:rsid w:val="0010109A"/>
    <w:rsid w:val="001034E7"/>
    <w:rsid w:val="001043CE"/>
    <w:rsid w:val="00105146"/>
    <w:rsid w:val="00105DCC"/>
    <w:rsid w:val="00106770"/>
    <w:rsid w:val="00110092"/>
    <w:rsid w:val="00110300"/>
    <w:rsid w:val="00110370"/>
    <w:rsid w:val="00111182"/>
    <w:rsid w:val="0011163E"/>
    <w:rsid w:val="00112404"/>
    <w:rsid w:val="00113259"/>
    <w:rsid w:val="00114770"/>
    <w:rsid w:val="00117EDE"/>
    <w:rsid w:val="0012217E"/>
    <w:rsid w:val="00123113"/>
    <w:rsid w:val="00125073"/>
    <w:rsid w:val="001254A6"/>
    <w:rsid w:val="00125E57"/>
    <w:rsid w:val="001278C4"/>
    <w:rsid w:val="00127CFE"/>
    <w:rsid w:val="00131F58"/>
    <w:rsid w:val="001327F2"/>
    <w:rsid w:val="00136818"/>
    <w:rsid w:val="00140A0B"/>
    <w:rsid w:val="00142F81"/>
    <w:rsid w:val="0014351A"/>
    <w:rsid w:val="0014461D"/>
    <w:rsid w:val="001447E0"/>
    <w:rsid w:val="00150AE0"/>
    <w:rsid w:val="00151487"/>
    <w:rsid w:val="001515AB"/>
    <w:rsid w:val="00151650"/>
    <w:rsid w:val="001538FA"/>
    <w:rsid w:val="001550F3"/>
    <w:rsid w:val="001601E3"/>
    <w:rsid w:val="001666C6"/>
    <w:rsid w:val="001754D2"/>
    <w:rsid w:val="00175A55"/>
    <w:rsid w:val="0017668E"/>
    <w:rsid w:val="001767F2"/>
    <w:rsid w:val="00176B54"/>
    <w:rsid w:val="0017733C"/>
    <w:rsid w:val="00177BBD"/>
    <w:rsid w:val="00180CC8"/>
    <w:rsid w:val="00181ADD"/>
    <w:rsid w:val="00182F0A"/>
    <w:rsid w:val="00185A03"/>
    <w:rsid w:val="0019094D"/>
    <w:rsid w:val="00192585"/>
    <w:rsid w:val="0019275D"/>
    <w:rsid w:val="001935DF"/>
    <w:rsid w:val="00194919"/>
    <w:rsid w:val="001950B3"/>
    <w:rsid w:val="001A0484"/>
    <w:rsid w:val="001A12EF"/>
    <w:rsid w:val="001A329F"/>
    <w:rsid w:val="001A4E94"/>
    <w:rsid w:val="001B0D87"/>
    <w:rsid w:val="001B1100"/>
    <w:rsid w:val="001B48C8"/>
    <w:rsid w:val="001B5C69"/>
    <w:rsid w:val="001B6762"/>
    <w:rsid w:val="001B6E70"/>
    <w:rsid w:val="001B704F"/>
    <w:rsid w:val="001B7D4B"/>
    <w:rsid w:val="001B7D66"/>
    <w:rsid w:val="001B7D7F"/>
    <w:rsid w:val="001C1642"/>
    <w:rsid w:val="001C4B50"/>
    <w:rsid w:val="001D448A"/>
    <w:rsid w:val="001D4724"/>
    <w:rsid w:val="001D519C"/>
    <w:rsid w:val="001D6235"/>
    <w:rsid w:val="001D7C00"/>
    <w:rsid w:val="001E0F48"/>
    <w:rsid w:val="001E33F8"/>
    <w:rsid w:val="001E4477"/>
    <w:rsid w:val="001E58BF"/>
    <w:rsid w:val="001E67DD"/>
    <w:rsid w:val="001E76B1"/>
    <w:rsid w:val="001F11C1"/>
    <w:rsid w:val="001F1374"/>
    <w:rsid w:val="001F1CEE"/>
    <w:rsid w:val="001F6331"/>
    <w:rsid w:val="00205B6F"/>
    <w:rsid w:val="00206058"/>
    <w:rsid w:val="00210DC3"/>
    <w:rsid w:val="00212E4E"/>
    <w:rsid w:val="00212F17"/>
    <w:rsid w:val="00216B00"/>
    <w:rsid w:val="00216C6B"/>
    <w:rsid w:val="0022020A"/>
    <w:rsid w:val="00223EFD"/>
    <w:rsid w:val="0022546C"/>
    <w:rsid w:val="00225633"/>
    <w:rsid w:val="00230374"/>
    <w:rsid w:val="00232CB5"/>
    <w:rsid w:val="00232DD1"/>
    <w:rsid w:val="0023683B"/>
    <w:rsid w:val="00236C9E"/>
    <w:rsid w:val="00241995"/>
    <w:rsid w:val="002452EC"/>
    <w:rsid w:val="0024563B"/>
    <w:rsid w:val="00246B59"/>
    <w:rsid w:val="00250D51"/>
    <w:rsid w:val="00250E49"/>
    <w:rsid w:val="00251340"/>
    <w:rsid w:val="002525F5"/>
    <w:rsid w:val="00252770"/>
    <w:rsid w:val="00253854"/>
    <w:rsid w:val="0025439D"/>
    <w:rsid w:val="00256E9F"/>
    <w:rsid w:val="00256F88"/>
    <w:rsid w:val="00264CBB"/>
    <w:rsid w:val="0026506B"/>
    <w:rsid w:val="002667DA"/>
    <w:rsid w:val="002706A0"/>
    <w:rsid w:val="0027191D"/>
    <w:rsid w:val="00275A2D"/>
    <w:rsid w:val="00277320"/>
    <w:rsid w:val="00285177"/>
    <w:rsid w:val="00285321"/>
    <w:rsid w:val="0028607E"/>
    <w:rsid w:val="00287217"/>
    <w:rsid w:val="00290E10"/>
    <w:rsid w:val="00297674"/>
    <w:rsid w:val="002A0314"/>
    <w:rsid w:val="002A2590"/>
    <w:rsid w:val="002A2E02"/>
    <w:rsid w:val="002A3D29"/>
    <w:rsid w:val="002B0D1B"/>
    <w:rsid w:val="002B2D3A"/>
    <w:rsid w:val="002C2896"/>
    <w:rsid w:val="002C34E4"/>
    <w:rsid w:val="002C605D"/>
    <w:rsid w:val="002C632B"/>
    <w:rsid w:val="002D0BFD"/>
    <w:rsid w:val="002D1B78"/>
    <w:rsid w:val="002D32E3"/>
    <w:rsid w:val="002D3A1A"/>
    <w:rsid w:val="002D3BDA"/>
    <w:rsid w:val="002D4ECE"/>
    <w:rsid w:val="002D4F7F"/>
    <w:rsid w:val="002D5DF0"/>
    <w:rsid w:val="002D7D4D"/>
    <w:rsid w:val="002E1D64"/>
    <w:rsid w:val="002E4721"/>
    <w:rsid w:val="002F04F1"/>
    <w:rsid w:val="002F21C7"/>
    <w:rsid w:val="002F3752"/>
    <w:rsid w:val="002F7F46"/>
    <w:rsid w:val="003002A0"/>
    <w:rsid w:val="00302D62"/>
    <w:rsid w:val="00304CAA"/>
    <w:rsid w:val="003057DD"/>
    <w:rsid w:val="00305F99"/>
    <w:rsid w:val="00305FA0"/>
    <w:rsid w:val="00306CB4"/>
    <w:rsid w:val="00307C06"/>
    <w:rsid w:val="003126D0"/>
    <w:rsid w:val="003128B0"/>
    <w:rsid w:val="0031341C"/>
    <w:rsid w:val="00313609"/>
    <w:rsid w:val="0031560A"/>
    <w:rsid w:val="00315D1A"/>
    <w:rsid w:val="00315E9D"/>
    <w:rsid w:val="00321633"/>
    <w:rsid w:val="003245C0"/>
    <w:rsid w:val="00325FFD"/>
    <w:rsid w:val="00327389"/>
    <w:rsid w:val="003276A7"/>
    <w:rsid w:val="00330F92"/>
    <w:rsid w:val="003313C1"/>
    <w:rsid w:val="00331AC6"/>
    <w:rsid w:val="00331AEE"/>
    <w:rsid w:val="00334457"/>
    <w:rsid w:val="00335A7B"/>
    <w:rsid w:val="00336F7D"/>
    <w:rsid w:val="0034111D"/>
    <w:rsid w:val="0034156F"/>
    <w:rsid w:val="003423CF"/>
    <w:rsid w:val="00342ED5"/>
    <w:rsid w:val="00343A3B"/>
    <w:rsid w:val="00343B39"/>
    <w:rsid w:val="00344E2A"/>
    <w:rsid w:val="0034660E"/>
    <w:rsid w:val="003472BC"/>
    <w:rsid w:val="003478AF"/>
    <w:rsid w:val="00350021"/>
    <w:rsid w:val="003530CA"/>
    <w:rsid w:val="00356C76"/>
    <w:rsid w:val="00360492"/>
    <w:rsid w:val="003606F0"/>
    <w:rsid w:val="00362C35"/>
    <w:rsid w:val="003632B8"/>
    <w:rsid w:val="00364D2C"/>
    <w:rsid w:val="003653FE"/>
    <w:rsid w:val="0036547A"/>
    <w:rsid w:val="00371FC1"/>
    <w:rsid w:val="00372D99"/>
    <w:rsid w:val="003730C6"/>
    <w:rsid w:val="00381436"/>
    <w:rsid w:val="00382D64"/>
    <w:rsid w:val="00384325"/>
    <w:rsid w:val="003853DE"/>
    <w:rsid w:val="00386C62"/>
    <w:rsid w:val="00387D48"/>
    <w:rsid w:val="0039072D"/>
    <w:rsid w:val="00390C5E"/>
    <w:rsid w:val="00390D0F"/>
    <w:rsid w:val="003911D7"/>
    <w:rsid w:val="00391FB2"/>
    <w:rsid w:val="003928F5"/>
    <w:rsid w:val="00392FBC"/>
    <w:rsid w:val="0039516A"/>
    <w:rsid w:val="00395391"/>
    <w:rsid w:val="00396C4D"/>
    <w:rsid w:val="00396E81"/>
    <w:rsid w:val="003A0CE0"/>
    <w:rsid w:val="003A0CF4"/>
    <w:rsid w:val="003A2994"/>
    <w:rsid w:val="003A401B"/>
    <w:rsid w:val="003A4832"/>
    <w:rsid w:val="003A5DE4"/>
    <w:rsid w:val="003A6BF1"/>
    <w:rsid w:val="003A7D3C"/>
    <w:rsid w:val="003B1DEA"/>
    <w:rsid w:val="003B4160"/>
    <w:rsid w:val="003B4C93"/>
    <w:rsid w:val="003B541F"/>
    <w:rsid w:val="003C0F19"/>
    <w:rsid w:val="003C1B03"/>
    <w:rsid w:val="003C4B0E"/>
    <w:rsid w:val="003C54DF"/>
    <w:rsid w:val="003C641E"/>
    <w:rsid w:val="003C729F"/>
    <w:rsid w:val="003C7B74"/>
    <w:rsid w:val="003D1BF0"/>
    <w:rsid w:val="003D2E18"/>
    <w:rsid w:val="003D4613"/>
    <w:rsid w:val="003E1B84"/>
    <w:rsid w:val="003E1BB2"/>
    <w:rsid w:val="003E7D29"/>
    <w:rsid w:val="003F0699"/>
    <w:rsid w:val="003F1B0E"/>
    <w:rsid w:val="003F2380"/>
    <w:rsid w:val="003F428C"/>
    <w:rsid w:val="00400FBF"/>
    <w:rsid w:val="004107EF"/>
    <w:rsid w:val="00410D48"/>
    <w:rsid w:val="0041206C"/>
    <w:rsid w:val="00415447"/>
    <w:rsid w:val="00416203"/>
    <w:rsid w:val="00416CF1"/>
    <w:rsid w:val="00421F6D"/>
    <w:rsid w:val="00423DBB"/>
    <w:rsid w:val="00424E4A"/>
    <w:rsid w:val="00425549"/>
    <w:rsid w:val="00427A94"/>
    <w:rsid w:val="00427B8F"/>
    <w:rsid w:val="00432BAD"/>
    <w:rsid w:val="00433260"/>
    <w:rsid w:val="00436495"/>
    <w:rsid w:val="00437482"/>
    <w:rsid w:val="0043758A"/>
    <w:rsid w:val="00437AF8"/>
    <w:rsid w:val="004415E5"/>
    <w:rsid w:val="0044210B"/>
    <w:rsid w:val="00446A75"/>
    <w:rsid w:val="00450A9B"/>
    <w:rsid w:val="004517BC"/>
    <w:rsid w:val="0045373C"/>
    <w:rsid w:val="00453A0E"/>
    <w:rsid w:val="00455A00"/>
    <w:rsid w:val="0045756F"/>
    <w:rsid w:val="00460679"/>
    <w:rsid w:val="00460A65"/>
    <w:rsid w:val="0046195E"/>
    <w:rsid w:val="00461D85"/>
    <w:rsid w:val="00463565"/>
    <w:rsid w:val="00463C7A"/>
    <w:rsid w:val="0046407A"/>
    <w:rsid w:val="004670D7"/>
    <w:rsid w:val="00470C07"/>
    <w:rsid w:val="00470DDC"/>
    <w:rsid w:val="00471E98"/>
    <w:rsid w:val="00474583"/>
    <w:rsid w:val="00474B59"/>
    <w:rsid w:val="00476B58"/>
    <w:rsid w:val="004777E3"/>
    <w:rsid w:val="00481628"/>
    <w:rsid w:val="0048539D"/>
    <w:rsid w:val="00485AC5"/>
    <w:rsid w:val="00487A5D"/>
    <w:rsid w:val="00487E37"/>
    <w:rsid w:val="00491311"/>
    <w:rsid w:val="00494D99"/>
    <w:rsid w:val="0049711E"/>
    <w:rsid w:val="004A021D"/>
    <w:rsid w:val="004A0BBC"/>
    <w:rsid w:val="004A0EB8"/>
    <w:rsid w:val="004A249D"/>
    <w:rsid w:val="004A30DD"/>
    <w:rsid w:val="004A3482"/>
    <w:rsid w:val="004A3870"/>
    <w:rsid w:val="004A40CB"/>
    <w:rsid w:val="004A5251"/>
    <w:rsid w:val="004A5606"/>
    <w:rsid w:val="004A5D02"/>
    <w:rsid w:val="004A76D0"/>
    <w:rsid w:val="004B25CF"/>
    <w:rsid w:val="004B272A"/>
    <w:rsid w:val="004B292E"/>
    <w:rsid w:val="004B3B07"/>
    <w:rsid w:val="004B6B05"/>
    <w:rsid w:val="004C02D6"/>
    <w:rsid w:val="004C1BBE"/>
    <w:rsid w:val="004C2EA7"/>
    <w:rsid w:val="004C33D0"/>
    <w:rsid w:val="004C4B6C"/>
    <w:rsid w:val="004C68AD"/>
    <w:rsid w:val="004C7493"/>
    <w:rsid w:val="004D029D"/>
    <w:rsid w:val="004D32EE"/>
    <w:rsid w:val="004D3E2D"/>
    <w:rsid w:val="004D43BA"/>
    <w:rsid w:val="004E0A94"/>
    <w:rsid w:val="004E5903"/>
    <w:rsid w:val="004E7155"/>
    <w:rsid w:val="004E7411"/>
    <w:rsid w:val="004F151B"/>
    <w:rsid w:val="004F19F8"/>
    <w:rsid w:val="004F3009"/>
    <w:rsid w:val="004F329D"/>
    <w:rsid w:val="004F4F05"/>
    <w:rsid w:val="004F527A"/>
    <w:rsid w:val="004F5CD3"/>
    <w:rsid w:val="004F5E29"/>
    <w:rsid w:val="004F6269"/>
    <w:rsid w:val="0050091B"/>
    <w:rsid w:val="005034EC"/>
    <w:rsid w:val="005034F6"/>
    <w:rsid w:val="00506EF8"/>
    <w:rsid w:val="005072A0"/>
    <w:rsid w:val="0051009B"/>
    <w:rsid w:val="005109EF"/>
    <w:rsid w:val="00513540"/>
    <w:rsid w:val="005143BF"/>
    <w:rsid w:val="00514CFC"/>
    <w:rsid w:val="00515A3F"/>
    <w:rsid w:val="00524227"/>
    <w:rsid w:val="00530A65"/>
    <w:rsid w:val="00531A51"/>
    <w:rsid w:val="00534E38"/>
    <w:rsid w:val="00535E8A"/>
    <w:rsid w:val="00537128"/>
    <w:rsid w:val="00540C73"/>
    <w:rsid w:val="00543509"/>
    <w:rsid w:val="0054755E"/>
    <w:rsid w:val="00551FB1"/>
    <w:rsid w:val="00554B2D"/>
    <w:rsid w:val="005600DE"/>
    <w:rsid w:val="00561B94"/>
    <w:rsid w:val="00562A94"/>
    <w:rsid w:val="00564574"/>
    <w:rsid w:val="00565412"/>
    <w:rsid w:val="00567003"/>
    <w:rsid w:val="00570026"/>
    <w:rsid w:val="00570ED7"/>
    <w:rsid w:val="00575DDC"/>
    <w:rsid w:val="00575E30"/>
    <w:rsid w:val="0057716D"/>
    <w:rsid w:val="00577825"/>
    <w:rsid w:val="00580833"/>
    <w:rsid w:val="00580D0A"/>
    <w:rsid w:val="005812A4"/>
    <w:rsid w:val="00581898"/>
    <w:rsid w:val="00582904"/>
    <w:rsid w:val="005911D2"/>
    <w:rsid w:val="0059291D"/>
    <w:rsid w:val="0059439C"/>
    <w:rsid w:val="00595DE7"/>
    <w:rsid w:val="00597989"/>
    <w:rsid w:val="00597EC7"/>
    <w:rsid w:val="005A0172"/>
    <w:rsid w:val="005A0E5D"/>
    <w:rsid w:val="005A16D5"/>
    <w:rsid w:val="005A30CD"/>
    <w:rsid w:val="005A3138"/>
    <w:rsid w:val="005A54F4"/>
    <w:rsid w:val="005A7E09"/>
    <w:rsid w:val="005B17D4"/>
    <w:rsid w:val="005B387E"/>
    <w:rsid w:val="005B457C"/>
    <w:rsid w:val="005B4938"/>
    <w:rsid w:val="005B640F"/>
    <w:rsid w:val="005B7C44"/>
    <w:rsid w:val="005C0B13"/>
    <w:rsid w:val="005C2E6D"/>
    <w:rsid w:val="005C34BA"/>
    <w:rsid w:val="005D2952"/>
    <w:rsid w:val="005D4E2A"/>
    <w:rsid w:val="005D4EC3"/>
    <w:rsid w:val="005D6C4A"/>
    <w:rsid w:val="005E0DBA"/>
    <w:rsid w:val="005E10EF"/>
    <w:rsid w:val="005E55DE"/>
    <w:rsid w:val="005E6206"/>
    <w:rsid w:val="005E7929"/>
    <w:rsid w:val="005F0643"/>
    <w:rsid w:val="005F081C"/>
    <w:rsid w:val="005F09A0"/>
    <w:rsid w:val="005F0A38"/>
    <w:rsid w:val="005F2B45"/>
    <w:rsid w:val="005F49C8"/>
    <w:rsid w:val="005F692C"/>
    <w:rsid w:val="005F6D8B"/>
    <w:rsid w:val="00601FAF"/>
    <w:rsid w:val="006103BB"/>
    <w:rsid w:val="006113C9"/>
    <w:rsid w:val="00611775"/>
    <w:rsid w:val="0061183D"/>
    <w:rsid w:val="00614868"/>
    <w:rsid w:val="00617501"/>
    <w:rsid w:val="00621217"/>
    <w:rsid w:val="00622D74"/>
    <w:rsid w:val="00622FF1"/>
    <w:rsid w:val="006230DF"/>
    <w:rsid w:val="0063185E"/>
    <w:rsid w:val="00632086"/>
    <w:rsid w:val="006333A5"/>
    <w:rsid w:val="00633AEB"/>
    <w:rsid w:val="00637489"/>
    <w:rsid w:val="00640EC6"/>
    <w:rsid w:val="006410A1"/>
    <w:rsid w:val="00645979"/>
    <w:rsid w:val="00646203"/>
    <w:rsid w:val="006477F6"/>
    <w:rsid w:val="00651982"/>
    <w:rsid w:val="00652857"/>
    <w:rsid w:val="0065333E"/>
    <w:rsid w:val="00654F26"/>
    <w:rsid w:val="006558CE"/>
    <w:rsid w:val="006611B6"/>
    <w:rsid w:val="0066456F"/>
    <w:rsid w:val="00664D22"/>
    <w:rsid w:val="0066595C"/>
    <w:rsid w:val="00666D40"/>
    <w:rsid w:val="00667488"/>
    <w:rsid w:val="00667C00"/>
    <w:rsid w:val="00672934"/>
    <w:rsid w:val="006733A8"/>
    <w:rsid w:val="00675A97"/>
    <w:rsid w:val="00676443"/>
    <w:rsid w:val="00682AC4"/>
    <w:rsid w:val="00682B8E"/>
    <w:rsid w:val="00684680"/>
    <w:rsid w:val="00684B9A"/>
    <w:rsid w:val="00686A3F"/>
    <w:rsid w:val="00686F6A"/>
    <w:rsid w:val="00687206"/>
    <w:rsid w:val="006905A3"/>
    <w:rsid w:val="006914A2"/>
    <w:rsid w:val="00693D41"/>
    <w:rsid w:val="0069443A"/>
    <w:rsid w:val="00695328"/>
    <w:rsid w:val="00695493"/>
    <w:rsid w:val="0069577A"/>
    <w:rsid w:val="006A10BF"/>
    <w:rsid w:val="006A243B"/>
    <w:rsid w:val="006A3369"/>
    <w:rsid w:val="006A3B39"/>
    <w:rsid w:val="006A48A7"/>
    <w:rsid w:val="006A4A62"/>
    <w:rsid w:val="006A7F0B"/>
    <w:rsid w:val="006B375E"/>
    <w:rsid w:val="006B6C18"/>
    <w:rsid w:val="006B6D8E"/>
    <w:rsid w:val="006C0EB8"/>
    <w:rsid w:val="006C3B71"/>
    <w:rsid w:val="006C438E"/>
    <w:rsid w:val="006C4F41"/>
    <w:rsid w:val="006C7096"/>
    <w:rsid w:val="006D0310"/>
    <w:rsid w:val="006D0E5A"/>
    <w:rsid w:val="006D1B76"/>
    <w:rsid w:val="006D398D"/>
    <w:rsid w:val="006D3C2E"/>
    <w:rsid w:val="006D434F"/>
    <w:rsid w:val="006D6C3C"/>
    <w:rsid w:val="006E08C1"/>
    <w:rsid w:val="006E2DBD"/>
    <w:rsid w:val="006E30FC"/>
    <w:rsid w:val="006E313A"/>
    <w:rsid w:val="006E3618"/>
    <w:rsid w:val="006E539F"/>
    <w:rsid w:val="006E5EDA"/>
    <w:rsid w:val="006E5F25"/>
    <w:rsid w:val="006E6185"/>
    <w:rsid w:val="006F0475"/>
    <w:rsid w:val="006F1CED"/>
    <w:rsid w:val="006F2923"/>
    <w:rsid w:val="006F7B28"/>
    <w:rsid w:val="006F7EFB"/>
    <w:rsid w:val="00701869"/>
    <w:rsid w:val="00701BDC"/>
    <w:rsid w:val="00702F00"/>
    <w:rsid w:val="00703E3C"/>
    <w:rsid w:val="007102E0"/>
    <w:rsid w:val="0071273A"/>
    <w:rsid w:val="00716D37"/>
    <w:rsid w:val="00717FCB"/>
    <w:rsid w:val="007225F3"/>
    <w:rsid w:val="00723F3C"/>
    <w:rsid w:val="0072652A"/>
    <w:rsid w:val="00726F92"/>
    <w:rsid w:val="007303ED"/>
    <w:rsid w:val="00731FCC"/>
    <w:rsid w:val="007376DD"/>
    <w:rsid w:val="0073787B"/>
    <w:rsid w:val="00737A4B"/>
    <w:rsid w:val="00740D93"/>
    <w:rsid w:val="007412E2"/>
    <w:rsid w:val="00742A28"/>
    <w:rsid w:val="00742AD5"/>
    <w:rsid w:val="00745272"/>
    <w:rsid w:val="00746F1F"/>
    <w:rsid w:val="00747066"/>
    <w:rsid w:val="007505FB"/>
    <w:rsid w:val="00750F5F"/>
    <w:rsid w:val="0075174B"/>
    <w:rsid w:val="007528A2"/>
    <w:rsid w:val="007535E3"/>
    <w:rsid w:val="00754150"/>
    <w:rsid w:val="0075455B"/>
    <w:rsid w:val="007555E1"/>
    <w:rsid w:val="0076212C"/>
    <w:rsid w:val="00762AEC"/>
    <w:rsid w:val="00763ED3"/>
    <w:rsid w:val="0076483D"/>
    <w:rsid w:val="00764A7C"/>
    <w:rsid w:val="007661DE"/>
    <w:rsid w:val="00766709"/>
    <w:rsid w:val="007706A8"/>
    <w:rsid w:val="007709E9"/>
    <w:rsid w:val="00772235"/>
    <w:rsid w:val="00773AAF"/>
    <w:rsid w:val="0077479A"/>
    <w:rsid w:val="00775668"/>
    <w:rsid w:val="00777351"/>
    <w:rsid w:val="00780762"/>
    <w:rsid w:val="00780A70"/>
    <w:rsid w:val="007812B3"/>
    <w:rsid w:val="007876D5"/>
    <w:rsid w:val="00791027"/>
    <w:rsid w:val="007928FD"/>
    <w:rsid w:val="00793CE7"/>
    <w:rsid w:val="007947B2"/>
    <w:rsid w:val="007965EB"/>
    <w:rsid w:val="007A0BC3"/>
    <w:rsid w:val="007A1134"/>
    <w:rsid w:val="007A19F3"/>
    <w:rsid w:val="007A3121"/>
    <w:rsid w:val="007A72AE"/>
    <w:rsid w:val="007B0CDE"/>
    <w:rsid w:val="007B25E0"/>
    <w:rsid w:val="007B282B"/>
    <w:rsid w:val="007B28B5"/>
    <w:rsid w:val="007B41D9"/>
    <w:rsid w:val="007B6310"/>
    <w:rsid w:val="007C1FD3"/>
    <w:rsid w:val="007C320A"/>
    <w:rsid w:val="007C551B"/>
    <w:rsid w:val="007C5FE2"/>
    <w:rsid w:val="007D09DD"/>
    <w:rsid w:val="007D2BCE"/>
    <w:rsid w:val="007D5FA6"/>
    <w:rsid w:val="007D7AC6"/>
    <w:rsid w:val="007E0AEC"/>
    <w:rsid w:val="007E2A9B"/>
    <w:rsid w:val="007E4CF7"/>
    <w:rsid w:val="007E547C"/>
    <w:rsid w:val="007E5AEE"/>
    <w:rsid w:val="007E6E34"/>
    <w:rsid w:val="007F01BB"/>
    <w:rsid w:val="007F16A6"/>
    <w:rsid w:val="007F48BF"/>
    <w:rsid w:val="007F7044"/>
    <w:rsid w:val="007F7639"/>
    <w:rsid w:val="00800473"/>
    <w:rsid w:val="00800A5F"/>
    <w:rsid w:val="00802E7B"/>
    <w:rsid w:val="00805372"/>
    <w:rsid w:val="0080550C"/>
    <w:rsid w:val="008062A6"/>
    <w:rsid w:val="008068E5"/>
    <w:rsid w:val="008106B2"/>
    <w:rsid w:val="00815C4B"/>
    <w:rsid w:val="0081605D"/>
    <w:rsid w:val="00816488"/>
    <w:rsid w:val="00820103"/>
    <w:rsid w:val="008204BF"/>
    <w:rsid w:val="00821505"/>
    <w:rsid w:val="0082596D"/>
    <w:rsid w:val="008267C5"/>
    <w:rsid w:val="008267F2"/>
    <w:rsid w:val="008271B0"/>
    <w:rsid w:val="0083069D"/>
    <w:rsid w:val="00830E44"/>
    <w:rsid w:val="00833DE9"/>
    <w:rsid w:val="008378B0"/>
    <w:rsid w:val="00837BE0"/>
    <w:rsid w:val="00840B9F"/>
    <w:rsid w:val="00840DA4"/>
    <w:rsid w:val="0084212A"/>
    <w:rsid w:val="00842459"/>
    <w:rsid w:val="00843489"/>
    <w:rsid w:val="00843686"/>
    <w:rsid w:val="00850F87"/>
    <w:rsid w:val="00851850"/>
    <w:rsid w:val="008549DF"/>
    <w:rsid w:val="008571EC"/>
    <w:rsid w:val="00857EA3"/>
    <w:rsid w:val="00860068"/>
    <w:rsid w:val="008605AF"/>
    <w:rsid w:val="008610AC"/>
    <w:rsid w:val="00863A73"/>
    <w:rsid w:val="00865003"/>
    <w:rsid w:val="00865F7A"/>
    <w:rsid w:val="00867606"/>
    <w:rsid w:val="0086766B"/>
    <w:rsid w:val="008729B6"/>
    <w:rsid w:val="00872F44"/>
    <w:rsid w:val="008743E1"/>
    <w:rsid w:val="00874A10"/>
    <w:rsid w:val="0087536F"/>
    <w:rsid w:val="00876E42"/>
    <w:rsid w:val="008804CC"/>
    <w:rsid w:val="00882D1A"/>
    <w:rsid w:val="00883C1A"/>
    <w:rsid w:val="00884018"/>
    <w:rsid w:val="00886626"/>
    <w:rsid w:val="00886AB4"/>
    <w:rsid w:val="00892F7F"/>
    <w:rsid w:val="008937D2"/>
    <w:rsid w:val="008950D4"/>
    <w:rsid w:val="00895EDE"/>
    <w:rsid w:val="00896AD6"/>
    <w:rsid w:val="008A1067"/>
    <w:rsid w:val="008A192A"/>
    <w:rsid w:val="008A7C07"/>
    <w:rsid w:val="008B0C8E"/>
    <w:rsid w:val="008B2169"/>
    <w:rsid w:val="008B2B3A"/>
    <w:rsid w:val="008B3CFF"/>
    <w:rsid w:val="008B587D"/>
    <w:rsid w:val="008B710E"/>
    <w:rsid w:val="008C05BF"/>
    <w:rsid w:val="008C0988"/>
    <w:rsid w:val="008C105D"/>
    <w:rsid w:val="008C24CB"/>
    <w:rsid w:val="008C3528"/>
    <w:rsid w:val="008C5C60"/>
    <w:rsid w:val="008C7452"/>
    <w:rsid w:val="008D22A2"/>
    <w:rsid w:val="008D3452"/>
    <w:rsid w:val="008D38F5"/>
    <w:rsid w:val="008D4E74"/>
    <w:rsid w:val="008D57F9"/>
    <w:rsid w:val="008E1BC6"/>
    <w:rsid w:val="008E1CB6"/>
    <w:rsid w:val="008E4054"/>
    <w:rsid w:val="008E5345"/>
    <w:rsid w:val="008E542A"/>
    <w:rsid w:val="008E636B"/>
    <w:rsid w:val="008F0966"/>
    <w:rsid w:val="008F0AC0"/>
    <w:rsid w:val="008F0B6E"/>
    <w:rsid w:val="008F1B34"/>
    <w:rsid w:val="008F1B93"/>
    <w:rsid w:val="008F2EEF"/>
    <w:rsid w:val="008F4313"/>
    <w:rsid w:val="008F514F"/>
    <w:rsid w:val="008F552C"/>
    <w:rsid w:val="008F5717"/>
    <w:rsid w:val="008F7BB2"/>
    <w:rsid w:val="008F7F06"/>
    <w:rsid w:val="00901123"/>
    <w:rsid w:val="00903F01"/>
    <w:rsid w:val="00905332"/>
    <w:rsid w:val="00905607"/>
    <w:rsid w:val="00905949"/>
    <w:rsid w:val="00905DDB"/>
    <w:rsid w:val="00905FC4"/>
    <w:rsid w:val="0090672C"/>
    <w:rsid w:val="0091100D"/>
    <w:rsid w:val="00915FC7"/>
    <w:rsid w:val="00916239"/>
    <w:rsid w:val="00917F69"/>
    <w:rsid w:val="00920E1C"/>
    <w:rsid w:val="00922BE0"/>
    <w:rsid w:val="00923B14"/>
    <w:rsid w:val="00925316"/>
    <w:rsid w:val="00926C4A"/>
    <w:rsid w:val="0093070B"/>
    <w:rsid w:val="00930C0A"/>
    <w:rsid w:val="0093225E"/>
    <w:rsid w:val="00934018"/>
    <w:rsid w:val="00934F9C"/>
    <w:rsid w:val="009364DF"/>
    <w:rsid w:val="00936855"/>
    <w:rsid w:val="0093687E"/>
    <w:rsid w:val="009425AA"/>
    <w:rsid w:val="00947DC0"/>
    <w:rsid w:val="00952492"/>
    <w:rsid w:val="00953C7A"/>
    <w:rsid w:val="00954EFB"/>
    <w:rsid w:val="00957F38"/>
    <w:rsid w:val="00962D6F"/>
    <w:rsid w:val="00963215"/>
    <w:rsid w:val="00966E9D"/>
    <w:rsid w:val="009678F2"/>
    <w:rsid w:val="00967F4E"/>
    <w:rsid w:val="00972DAD"/>
    <w:rsid w:val="00973A60"/>
    <w:rsid w:val="00974DE6"/>
    <w:rsid w:val="0097516A"/>
    <w:rsid w:val="00975336"/>
    <w:rsid w:val="00975D98"/>
    <w:rsid w:val="00976CAF"/>
    <w:rsid w:val="009803B7"/>
    <w:rsid w:val="00980C03"/>
    <w:rsid w:val="00983E7D"/>
    <w:rsid w:val="0098457B"/>
    <w:rsid w:val="00984C77"/>
    <w:rsid w:val="00987004"/>
    <w:rsid w:val="0098761C"/>
    <w:rsid w:val="009876AA"/>
    <w:rsid w:val="00987954"/>
    <w:rsid w:val="00987990"/>
    <w:rsid w:val="009916F7"/>
    <w:rsid w:val="00992424"/>
    <w:rsid w:val="009924DA"/>
    <w:rsid w:val="009927FF"/>
    <w:rsid w:val="009A3104"/>
    <w:rsid w:val="009A6958"/>
    <w:rsid w:val="009A6A38"/>
    <w:rsid w:val="009B20C3"/>
    <w:rsid w:val="009B3582"/>
    <w:rsid w:val="009B3C59"/>
    <w:rsid w:val="009B604C"/>
    <w:rsid w:val="009B6DB9"/>
    <w:rsid w:val="009C0CAB"/>
    <w:rsid w:val="009C1B40"/>
    <w:rsid w:val="009C4753"/>
    <w:rsid w:val="009C6924"/>
    <w:rsid w:val="009C7EFE"/>
    <w:rsid w:val="009D0B17"/>
    <w:rsid w:val="009D0D6D"/>
    <w:rsid w:val="009D4132"/>
    <w:rsid w:val="009D620B"/>
    <w:rsid w:val="009E0ABF"/>
    <w:rsid w:val="009E265A"/>
    <w:rsid w:val="009E2BDF"/>
    <w:rsid w:val="009E2F9B"/>
    <w:rsid w:val="009E33AB"/>
    <w:rsid w:val="009E399F"/>
    <w:rsid w:val="009E4D97"/>
    <w:rsid w:val="009F0A38"/>
    <w:rsid w:val="009F0FBE"/>
    <w:rsid w:val="009F10BD"/>
    <w:rsid w:val="009F23E4"/>
    <w:rsid w:val="009F51BA"/>
    <w:rsid w:val="009F5932"/>
    <w:rsid w:val="00A001D1"/>
    <w:rsid w:val="00A0085E"/>
    <w:rsid w:val="00A02807"/>
    <w:rsid w:val="00A0462B"/>
    <w:rsid w:val="00A04CE3"/>
    <w:rsid w:val="00A05636"/>
    <w:rsid w:val="00A05B6F"/>
    <w:rsid w:val="00A064C7"/>
    <w:rsid w:val="00A1028A"/>
    <w:rsid w:val="00A11907"/>
    <w:rsid w:val="00A136BF"/>
    <w:rsid w:val="00A15A41"/>
    <w:rsid w:val="00A1707C"/>
    <w:rsid w:val="00A20385"/>
    <w:rsid w:val="00A2225E"/>
    <w:rsid w:val="00A2421A"/>
    <w:rsid w:val="00A256CF"/>
    <w:rsid w:val="00A266FF"/>
    <w:rsid w:val="00A2671C"/>
    <w:rsid w:val="00A275A6"/>
    <w:rsid w:val="00A325A6"/>
    <w:rsid w:val="00A32D0B"/>
    <w:rsid w:val="00A334E5"/>
    <w:rsid w:val="00A3476E"/>
    <w:rsid w:val="00A35BB9"/>
    <w:rsid w:val="00A367B2"/>
    <w:rsid w:val="00A373E1"/>
    <w:rsid w:val="00A40766"/>
    <w:rsid w:val="00A41425"/>
    <w:rsid w:val="00A44580"/>
    <w:rsid w:val="00A44CB3"/>
    <w:rsid w:val="00A45958"/>
    <w:rsid w:val="00A465B4"/>
    <w:rsid w:val="00A507A4"/>
    <w:rsid w:val="00A51D90"/>
    <w:rsid w:val="00A5639D"/>
    <w:rsid w:val="00A5753B"/>
    <w:rsid w:val="00A578D1"/>
    <w:rsid w:val="00A5798A"/>
    <w:rsid w:val="00A60130"/>
    <w:rsid w:val="00A60BCF"/>
    <w:rsid w:val="00A60F11"/>
    <w:rsid w:val="00A62CB6"/>
    <w:rsid w:val="00A65AE6"/>
    <w:rsid w:val="00A66AE4"/>
    <w:rsid w:val="00A7058A"/>
    <w:rsid w:val="00A72357"/>
    <w:rsid w:val="00A729A4"/>
    <w:rsid w:val="00A73B61"/>
    <w:rsid w:val="00A73B83"/>
    <w:rsid w:val="00A817C1"/>
    <w:rsid w:val="00A83926"/>
    <w:rsid w:val="00A86555"/>
    <w:rsid w:val="00A874D8"/>
    <w:rsid w:val="00A93D4F"/>
    <w:rsid w:val="00A94552"/>
    <w:rsid w:val="00A9542D"/>
    <w:rsid w:val="00A9579E"/>
    <w:rsid w:val="00A9688E"/>
    <w:rsid w:val="00A979CB"/>
    <w:rsid w:val="00AA4AE7"/>
    <w:rsid w:val="00AA5761"/>
    <w:rsid w:val="00AA5F12"/>
    <w:rsid w:val="00AA74E3"/>
    <w:rsid w:val="00AB0DEE"/>
    <w:rsid w:val="00AB179F"/>
    <w:rsid w:val="00AB2D55"/>
    <w:rsid w:val="00AB4A39"/>
    <w:rsid w:val="00AB568A"/>
    <w:rsid w:val="00AB5F8E"/>
    <w:rsid w:val="00AB610C"/>
    <w:rsid w:val="00AC3787"/>
    <w:rsid w:val="00AC3884"/>
    <w:rsid w:val="00AC422D"/>
    <w:rsid w:val="00AC566E"/>
    <w:rsid w:val="00AD1F92"/>
    <w:rsid w:val="00AD5E89"/>
    <w:rsid w:val="00AE0850"/>
    <w:rsid w:val="00AE198F"/>
    <w:rsid w:val="00AE1E34"/>
    <w:rsid w:val="00AE3CCD"/>
    <w:rsid w:val="00AF25CC"/>
    <w:rsid w:val="00AF2C50"/>
    <w:rsid w:val="00AF357A"/>
    <w:rsid w:val="00AF5078"/>
    <w:rsid w:val="00AF7198"/>
    <w:rsid w:val="00AF7BB9"/>
    <w:rsid w:val="00B04BBF"/>
    <w:rsid w:val="00B04EFF"/>
    <w:rsid w:val="00B063C2"/>
    <w:rsid w:val="00B100D6"/>
    <w:rsid w:val="00B122F0"/>
    <w:rsid w:val="00B137B8"/>
    <w:rsid w:val="00B13D78"/>
    <w:rsid w:val="00B2060A"/>
    <w:rsid w:val="00B20CF5"/>
    <w:rsid w:val="00B214B3"/>
    <w:rsid w:val="00B22B63"/>
    <w:rsid w:val="00B22B8B"/>
    <w:rsid w:val="00B22C77"/>
    <w:rsid w:val="00B24582"/>
    <w:rsid w:val="00B24D65"/>
    <w:rsid w:val="00B274B2"/>
    <w:rsid w:val="00B30843"/>
    <w:rsid w:val="00B30F93"/>
    <w:rsid w:val="00B33311"/>
    <w:rsid w:val="00B37532"/>
    <w:rsid w:val="00B37B61"/>
    <w:rsid w:val="00B37B9A"/>
    <w:rsid w:val="00B4068B"/>
    <w:rsid w:val="00B42EE0"/>
    <w:rsid w:val="00B44361"/>
    <w:rsid w:val="00B44365"/>
    <w:rsid w:val="00B44970"/>
    <w:rsid w:val="00B44BBF"/>
    <w:rsid w:val="00B4522A"/>
    <w:rsid w:val="00B46046"/>
    <w:rsid w:val="00B50BC4"/>
    <w:rsid w:val="00B5211B"/>
    <w:rsid w:val="00B5239D"/>
    <w:rsid w:val="00B53E90"/>
    <w:rsid w:val="00B609D9"/>
    <w:rsid w:val="00B60C3A"/>
    <w:rsid w:val="00B63398"/>
    <w:rsid w:val="00B64565"/>
    <w:rsid w:val="00B66530"/>
    <w:rsid w:val="00B667B0"/>
    <w:rsid w:val="00B66E68"/>
    <w:rsid w:val="00B70B27"/>
    <w:rsid w:val="00B7735D"/>
    <w:rsid w:val="00B81F30"/>
    <w:rsid w:val="00B8213B"/>
    <w:rsid w:val="00B82413"/>
    <w:rsid w:val="00B8295A"/>
    <w:rsid w:val="00B83288"/>
    <w:rsid w:val="00B8406D"/>
    <w:rsid w:val="00B87221"/>
    <w:rsid w:val="00B92F7D"/>
    <w:rsid w:val="00B94C6E"/>
    <w:rsid w:val="00B94CF5"/>
    <w:rsid w:val="00B9653E"/>
    <w:rsid w:val="00B969A7"/>
    <w:rsid w:val="00BA1EBA"/>
    <w:rsid w:val="00BA628E"/>
    <w:rsid w:val="00BA7B50"/>
    <w:rsid w:val="00BA7B85"/>
    <w:rsid w:val="00BB0378"/>
    <w:rsid w:val="00BB1E69"/>
    <w:rsid w:val="00BB1F92"/>
    <w:rsid w:val="00BB2D85"/>
    <w:rsid w:val="00BB3AC3"/>
    <w:rsid w:val="00BB46EE"/>
    <w:rsid w:val="00BB6A45"/>
    <w:rsid w:val="00BC0BCE"/>
    <w:rsid w:val="00BC3907"/>
    <w:rsid w:val="00BC5435"/>
    <w:rsid w:val="00BC7259"/>
    <w:rsid w:val="00BC7B3B"/>
    <w:rsid w:val="00BD0AD2"/>
    <w:rsid w:val="00BD2693"/>
    <w:rsid w:val="00BD35D3"/>
    <w:rsid w:val="00BD4FFC"/>
    <w:rsid w:val="00BD53B6"/>
    <w:rsid w:val="00BD5511"/>
    <w:rsid w:val="00BD5D97"/>
    <w:rsid w:val="00BD6963"/>
    <w:rsid w:val="00BD7B12"/>
    <w:rsid w:val="00BE13B2"/>
    <w:rsid w:val="00BE29AB"/>
    <w:rsid w:val="00BE29B3"/>
    <w:rsid w:val="00BE3A4B"/>
    <w:rsid w:val="00BE4373"/>
    <w:rsid w:val="00BE7779"/>
    <w:rsid w:val="00BF19D5"/>
    <w:rsid w:val="00BF331A"/>
    <w:rsid w:val="00C01C10"/>
    <w:rsid w:val="00C04624"/>
    <w:rsid w:val="00C07062"/>
    <w:rsid w:val="00C109A5"/>
    <w:rsid w:val="00C12E93"/>
    <w:rsid w:val="00C15FB7"/>
    <w:rsid w:val="00C217C1"/>
    <w:rsid w:val="00C21F98"/>
    <w:rsid w:val="00C23D5A"/>
    <w:rsid w:val="00C24BAB"/>
    <w:rsid w:val="00C26CD9"/>
    <w:rsid w:val="00C35F42"/>
    <w:rsid w:val="00C417FC"/>
    <w:rsid w:val="00C456DF"/>
    <w:rsid w:val="00C45978"/>
    <w:rsid w:val="00C467B5"/>
    <w:rsid w:val="00C474A0"/>
    <w:rsid w:val="00C51289"/>
    <w:rsid w:val="00C53A16"/>
    <w:rsid w:val="00C55A4E"/>
    <w:rsid w:val="00C614AC"/>
    <w:rsid w:val="00C63427"/>
    <w:rsid w:val="00C63EA7"/>
    <w:rsid w:val="00C64167"/>
    <w:rsid w:val="00C64FA9"/>
    <w:rsid w:val="00C650A1"/>
    <w:rsid w:val="00C66621"/>
    <w:rsid w:val="00C671E1"/>
    <w:rsid w:val="00C74B01"/>
    <w:rsid w:val="00C75488"/>
    <w:rsid w:val="00C7566A"/>
    <w:rsid w:val="00C82242"/>
    <w:rsid w:val="00C8287C"/>
    <w:rsid w:val="00C83E8E"/>
    <w:rsid w:val="00C84DED"/>
    <w:rsid w:val="00C87275"/>
    <w:rsid w:val="00C874C4"/>
    <w:rsid w:val="00C90092"/>
    <w:rsid w:val="00C9040E"/>
    <w:rsid w:val="00C90443"/>
    <w:rsid w:val="00C91FEE"/>
    <w:rsid w:val="00C96DCC"/>
    <w:rsid w:val="00CA0266"/>
    <w:rsid w:val="00CA0721"/>
    <w:rsid w:val="00CA1272"/>
    <w:rsid w:val="00CA349B"/>
    <w:rsid w:val="00CA4F10"/>
    <w:rsid w:val="00CA633C"/>
    <w:rsid w:val="00CA6E32"/>
    <w:rsid w:val="00CB246C"/>
    <w:rsid w:val="00CB285D"/>
    <w:rsid w:val="00CB3F2E"/>
    <w:rsid w:val="00CB407F"/>
    <w:rsid w:val="00CB786E"/>
    <w:rsid w:val="00CB7FEC"/>
    <w:rsid w:val="00CC0920"/>
    <w:rsid w:val="00CC1BA0"/>
    <w:rsid w:val="00CC375C"/>
    <w:rsid w:val="00CC3FBB"/>
    <w:rsid w:val="00CC4190"/>
    <w:rsid w:val="00CC42F7"/>
    <w:rsid w:val="00CC73AA"/>
    <w:rsid w:val="00CD009A"/>
    <w:rsid w:val="00CD51C9"/>
    <w:rsid w:val="00CD6C6F"/>
    <w:rsid w:val="00CE180D"/>
    <w:rsid w:val="00CE2F00"/>
    <w:rsid w:val="00CE3F17"/>
    <w:rsid w:val="00CE4D5F"/>
    <w:rsid w:val="00CE790D"/>
    <w:rsid w:val="00CE7AE3"/>
    <w:rsid w:val="00CF0369"/>
    <w:rsid w:val="00CF075A"/>
    <w:rsid w:val="00CF2F93"/>
    <w:rsid w:val="00CF715F"/>
    <w:rsid w:val="00CF7494"/>
    <w:rsid w:val="00D00765"/>
    <w:rsid w:val="00D007E7"/>
    <w:rsid w:val="00D00C34"/>
    <w:rsid w:val="00D00FA8"/>
    <w:rsid w:val="00D012C1"/>
    <w:rsid w:val="00D01B84"/>
    <w:rsid w:val="00D02C48"/>
    <w:rsid w:val="00D04721"/>
    <w:rsid w:val="00D102D9"/>
    <w:rsid w:val="00D12DDF"/>
    <w:rsid w:val="00D13A95"/>
    <w:rsid w:val="00D169FA"/>
    <w:rsid w:val="00D16DAF"/>
    <w:rsid w:val="00D172F3"/>
    <w:rsid w:val="00D17CA3"/>
    <w:rsid w:val="00D21C8E"/>
    <w:rsid w:val="00D2338A"/>
    <w:rsid w:val="00D242D8"/>
    <w:rsid w:val="00D2453A"/>
    <w:rsid w:val="00D26395"/>
    <w:rsid w:val="00D26C0E"/>
    <w:rsid w:val="00D3128D"/>
    <w:rsid w:val="00D338BF"/>
    <w:rsid w:val="00D3458F"/>
    <w:rsid w:val="00D41D68"/>
    <w:rsid w:val="00D43869"/>
    <w:rsid w:val="00D45E51"/>
    <w:rsid w:val="00D479EF"/>
    <w:rsid w:val="00D50041"/>
    <w:rsid w:val="00D520C4"/>
    <w:rsid w:val="00D5388E"/>
    <w:rsid w:val="00D53FE6"/>
    <w:rsid w:val="00D56251"/>
    <w:rsid w:val="00D614C7"/>
    <w:rsid w:val="00D61570"/>
    <w:rsid w:val="00D62984"/>
    <w:rsid w:val="00D62F47"/>
    <w:rsid w:val="00D673F9"/>
    <w:rsid w:val="00D67485"/>
    <w:rsid w:val="00D67C36"/>
    <w:rsid w:val="00D7397C"/>
    <w:rsid w:val="00D75EEC"/>
    <w:rsid w:val="00D75F47"/>
    <w:rsid w:val="00D777E7"/>
    <w:rsid w:val="00D80950"/>
    <w:rsid w:val="00D815E2"/>
    <w:rsid w:val="00D85177"/>
    <w:rsid w:val="00D86A87"/>
    <w:rsid w:val="00D87D60"/>
    <w:rsid w:val="00D94922"/>
    <w:rsid w:val="00D953B6"/>
    <w:rsid w:val="00DA07CA"/>
    <w:rsid w:val="00DA252D"/>
    <w:rsid w:val="00DA2FF9"/>
    <w:rsid w:val="00DA6613"/>
    <w:rsid w:val="00DA6ADA"/>
    <w:rsid w:val="00DA6E09"/>
    <w:rsid w:val="00DB01FA"/>
    <w:rsid w:val="00DB0BEE"/>
    <w:rsid w:val="00DB18CB"/>
    <w:rsid w:val="00DB545C"/>
    <w:rsid w:val="00DB760E"/>
    <w:rsid w:val="00DB7677"/>
    <w:rsid w:val="00DC11FC"/>
    <w:rsid w:val="00DC6990"/>
    <w:rsid w:val="00DC6AEA"/>
    <w:rsid w:val="00DD0275"/>
    <w:rsid w:val="00DD09BF"/>
    <w:rsid w:val="00DD2C5D"/>
    <w:rsid w:val="00DD4475"/>
    <w:rsid w:val="00DD7333"/>
    <w:rsid w:val="00DD778F"/>
    <w:rsid w:val="00DE08CE"/>
    <w:rsid w:val="00DE0A9B"/>
    <w:rsid w:val="00DE185C"/>
    <w:rsid w:val="00DE388C"/>
    <w:rsid w:val="00DE5E72"/>
    <w:rsid w:val="00DE6BCF"/>
    <w:rsid w:val="00DE7263"/>
    <w:rsid w:val="00DE74DF"/>
    <w:rsid w:val="00DF4412"/>
    <w:rsid w:val="00DF4EA6"/>
    <w:rsid w:val="00DF5F69"/>
    <w:rsid w:val="00DF6B25"/>
    <w:rsid w:val="00E021AB"/>
    <w:rsid w:val="00E03C2B"/>
    <w:rsid w:val="00E04994"/>
    <w:rsid w:val="00E04E77"/>
    <w:rsid w:val="00E07210"/>
    <w:rsid w:val="00E0753C"/>
    <w:rsid w:val="00E10D25"/>
    <w:rsid w:val="00E12B23"/>
    <w:rsid w:val="00E12C1B"/>
    <w:rsid w:val="00E140FE"/>
    <w:rsid w:val="00E15103"/>
    <w:rsid w:val="00E168CB"/>
    <w:rsid w:val="00E16B61"/>
    <w:rsid w:val="00E226EF"/>
    <w:rsid w:val="00E229CF"/>
    <w:rsid w:val="00E30E00"/>
    <w:rsid w:val="00E3359E"/>
    <w:rsid w:val="00E33E96"/>
    <w:rsid w:val="00E35478"/>
    <w:rsid w:val="00E367AB"/>
    <w:rsid w:val="00E412DD"/>
    <w:rsid w:val="00E43CE4"/>
    <w:rsid w:val="00E4411A"/>
    <w:rsid w:val="00E4422D"/>
    <w:rsid w:val="00E462B9"/>
    <w:rsid w:val="00E50C8F"/>
    <w:rsid w:val="00E51B17"/>
    <w:rsid w:val="00E5284C"/>
    <w:rsid w:val="00E53881"/>
    <w:rsid w:val="00E540FD"/>
    <w:rsid w:val="00E54689"/>
    <w:rsid w:val="00E57269"/>
    <w:rsid w:val="00E60B95"/>
    <w:rsid w:val="00E622C0"/>
    <w:rsid w:val="00E649CE"/>
    <w:rsid w:val="00E70357"/>
    <w:rsid w:val="00E70FDA"/>
    <w:rsid w:val="00E71304"/>
    <w:rsid w:val="00E76E42"/>
    <w:rsid w:val="00E772C0"/>
    <w:rsid w:val="00E80AB1"/>
    <w:rsid w:val="00E82B4A"/>
    <w:rsid w:val="00E8347E"/>
    <w:rsid w:val="00E86893"/>
    <w:rsid w:val="00E90945"/>
    <w:rsid w:val="00E93998"/>
    <w:rsid w:val="00E94FF5"/>
    <w:rsid w:val="00E953F6"/>
    <w:rsid w:val="00EA0F63"/>
    <w:rsid w:val="00EA5BD2"/>
    <w:rsid w:val="00EA76F8"/>
    <w:rsid w:val="00EB01EC"/>
    <w:rsid w:val="00EB282F"/>
    <w:rsid w:val="00EB3246"/>
    <w:rsid w:val="00EB641C"/>
    <w:rsid w:val="00EB70CD"/>
    <w:rsid w:val="00EB7645"/>
    <w:rsid w:val="00EB7A7B"/>
    <w:rsid w:val="00EC17E0"/>
    <w:rsid w:val="00EC3C83"/>
    <w:rsid w:val="00EC5912"/>
    <w:rsid w:val="00EC6E99"/>
    <w:rsid w:val="00ED02BE"/>
    <w:rsid w:val="00ED0D6D"/>
    <w:rsid w:val="00ED25CB"/>
    <w:rsid w:val="00ED4723"/>
    <w:rsid w:val="00ED4FA7"/>
    <w:rsid w:val="00ED6980"/>
    <w:rsid w:val="00ED7186"/>
    <w:rsid w:val="00EE0363"/>
    <w:rsid w:val="00EE226C"/>
    <w:rsid w:val="00EE45F4"/>
    <w:rsid w:val="00EE55E1"/>
    <w:rsid w:val="00EE6E55"/>
    <w:rsid w:val="00EF1107"/>
    <w:rsid w:val="00EF1596"/>
    <w:rsid w:val="00EF2089"/>
    <w:rsid w:val="00EF21E0"/>
    <w:rsid w:val="00EF224C"/>
    <w:rsid w:val="00EF4CC7"/>
    <w:rsid w:val="00EF55EB"/>
    <w:rsid w:val="00EF5C89"/>
    <w:rsid w:val="00F02184"/>
    <w:rsid w:val="00F038FF"/>
    <w:rsid w:val="00F03DEC"/>
    <w:rsid w:val="00F03F99"/>
    <w:rsid w:val="00F044F7"/>
    <w:rsid w:val="00F046C3"/>
    <w:rsid w:val="00F06B39"/>
    <w:rsid w:val="00F10285"/>
    <w:rsid w:val="00F11C15"/>
    <w:rsid w:val="00F17DDD"/>
    <w:rsid w:val="00F20578"/>
    <w:rsid w:val="00F20AC2"/>
    <w:rsid w:val="00F2128A"/>
    <w:rsid w:val="00F21D12"/>
    <w:rsid w:val="00F225C4"/>
    <w:rsid w:val="00F24C95"/>
    <w:rsid w:val="00F262DD"/>
    <w:rsid w:val="00F2640D"/>
    <w:rsid w:val="00F27F04"/>
    <w:rsid w:val="00F3459A"/>
    <w:rsid w:val="00F44855"/>
    <w:rsid w:val="00F448D9"/>
    <w:rsid w:val="00F50AE7"/>
    <w:rsid w:val="00F536C0"/>
    <w:rsid w:val="00F6029C"/>
    <w:rsid w:val="00F613AC"/>
    <w:rsid w:val="00F65176"/>
    <w:rsid w:val="00F70336"/>
    <w:rsid w:val="00F72408"/>
    <w:rsid w:val="00F7291A"/>
    <w:rsid w:val="00F75313"/>
    <w:rsid w:val="00F755A1"/>
    <w:rsid w:val="00F75A52"/>
    <w:rsid w:val="00F75CEC"/>
    <w:rsid w:val="00F76550"/>
    <w:rsid w:val="00F76B69"/>
    <w:rsid w:val="00F83D43"/>
    <w:rsid w:val="00F8439C"/>
    <w:rsid w:val="00F85F16"/>
    <w:rsid w:val="00F9176C"/>
    <w:rsid w:val="00F91CC6"/>
    <w:rsid w:val="00F93733"/>
    <w:rsid w:val="00F942EC"/>
    <w:rsid w:val="00F953C6"/>
    <w:rsid w:val="00F95E1D"/>
    <w:rsid w:val="00FA038C"/>
    <w:rsid w:val="00FA3735"/>
    <w:rsid w:val="00FA40F9"/>
    <w:rsid w:val="00FA4E3A"/>
    <w:rsid w:val="00FA665F"/>
    <w:rsid w:val="00FA6CD0"/>
    <w:rsid w:val="00FB2B2A"/>
    <w:rsid w:val="00FB5048"/>
    <w:rsid w:val="00FB6C24"/>
    <w:rsid w:val="00FB7567"/>
    <w:rsid w:val="00FC0D58"/>
    <w:rsid w:val="00FC448E"/>
    <w:rsid w:val="00FC52AA"/>
    <w:rsid w:val="00FC5CBE"/>
    <w:rsid w:val="00FC5FD4"/>
    <w:rsid w:val="00FC7159"/>
    <w:rsid w:val="00FC78BF"/>
    <w:rsid w:val="00FD0193"/>
    <w:rsid w:val="00FD04A4"/>
    <w:rsid w:val="00FD0ADC"/>
    <w:rsid w:val="00FD1D5A"/>
    <w:rsid w:val="00FD2D0B"/>
    <w:rsid w:val="00FD2F60"/>
    <w:rsid w:val="00FD3295"/>
    <w:rsid w:val="00FD46F9"/>
    <w:rsid w:val="00FD4743"/>
    <w:rsid w:val="00FD65BC"/>
    <w:rsid w:val="00FE152E"/>
    <w:rsid w:val="00FE201E"/>
    <w:rsid w:val="00FE2F0D"/>
    <w:rsid w:val="00FE56F4"/>
    <w:rsid w:val="00FE7ADE"/>
    <w:rsid w:val="00FF075B"/>
    <w:rsid w:val="00FF231A"/>
    <w:rsid w:val="00FF4577"/>
    <w:rsid w:val="00FF4BA0"/>
    <w:rsid w:val="00FF6F4E"/>
    <w:rsid w:val="00FF7659"/>
    <w:rsid w:val="00FF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49F42"/>
  <w15:docId w15:val="{F6B2B367-D84B-4809-97D6-79CF8FD7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855"/>
    <w:pPr>
      <w:spacing w:after="200" w:line="276" w:lineRule="auto"/>
    </w:pPr>
    <w:rPr>
      <w:sz w:val="28"/>
      <w:szCs w:val="22"/>
    </w:rPr>
  </w:style>
  <w:style w:type="paragraph" w:styleId="Heading4">
    <w:name w:val="heading 4"/>
    <w:basedOn w:val="Normal"/>
    <w:next w:val="Normal"/>
    <w:link w:val="Heading4Char"/>
    <w:qFormat/>
    <w:rsid w:val="00182F0A"/>
    <w:pPr>
      <w:keepNext/>
      <w:numPr>
        <w:numId w:val="6"/>
      </w:numPr>
      <w:spacing w:after="0" w:line="240" w:lineRule="auto"/>
      <w:outlineLvl w:val="3"/>
    </w:pPr>
    <w:rPr>
      <w:rFonts w:eastAsia="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182F0A"/>
    <w:rPr>
      <w:rFonts w:eastAsia="Times New Roman" w:cs="Times New Roman"/>
      <w:szCs w:val="24"/>
    </w:rPr>
  </w:style>
  <w:style w:type="paragraph" w:styleId="BodyTextIndent">
    <w:name w:val="Body Text Indent"/>
    <w:basedOn w:val="Normal"/>
    <w:link w:val="BodyTextIndentChar"/>
    <w:rsid w:val="00182F0A"/>
    <w:pPr>
      <w:spacing w:before="120" w:after="120" w:line="240" w:lineRule="auto"/>
      <w:ind w:firstLine="720"/>
      <w:jc w:val="both"/>
    </w:pPr>
    <w:rPr>
      <w:rFonts w:eastAsia="Times New Roman" w:cs="Times New Roman"/>
      <w:sz w:val="20"/>
      <w:szCs w:val="28"/>
    </w:rPr>
  </w:style>
  <w:style w:type="character" w:customStyle="1" w:styleId="BodyTextIndentChar">
    <w:name w:val="Body Text Indent Char"/>
    <w:link w:val="BodyTextIndent"/>
    <w:rsid w:val="00182F0A"/>
    <w:rPr>
      <w:rFonts w:eastAsia="Times New Roman" w:cs="Times New Roman"/>
      <w:szCs w:val="28"/>
    </w:rPr>
  </w:style>
  <w:style w:type="paragraph" w:styleId="Footer">
    <w:name w:val="footer"/>
    <w:basedOn w:val="Normal"/>
    <w:link w:val="FooterChar"/>
    <w:uiPriority w:val="99"/>
    <w:rsid w:val="00182F0A"/>
    <w:pPr>
      <w:tabs>
        <w:tab w:val="center" w:pos="4320"/>
        <w:tab w:val="right" w:pos="8640"/>
      </w:tabs>
      <w:spacing w:after="0" w:line="240" w:lineRule="auto"/>
    </w:pPr>
    <w:rPr>
      <w:rFonts w:eastAsia="Times New Roman" w:cs="Times New Roman"/>
      <w:sz w:val="20"/>
      <w:szCs w:val="28"/>
    </w:rPr>
  </w:style>
  <w:style w:type="character" w:customStyle="1" w:styleId="FooterChar">
    <w:name w:val="Footer Char"/>
    <w:link w:val="Footer"/>
    <w:uiPriority w:val="99"/>
    <w:rsid w:val="00182F0A"/>
    <w:rPr>
      <w:rFonts w:eastAsia="Times New Roman" w:cs="Times New Roman"/>
      <w:szCs w:val="28"/>
    </w:rPr>
  </w:style>
  <w:style w:type="character" w:styleId="PageNumber">
    <w:name w:val="page number"/>
    <w:basedOn w:val="DefaultParagraphFont"/>
    <w:rsid w:val="00182F0A"/>
  </w:style>
  <w:style w:type="paragraph" w:customStyle="1" w:styleId="CH-XH-CN-VN">
    <w:name w:val="CH-XH-CN-VN"/>
    <w:basedOn w:val="Normal"/>
    <w:rsid w:val="00182F0A"/>
    <w:pPr>
      <w:tabs>
        <w:tab w:val="center" w:pos="1701"/>
        <w:tab w:val="center" w:pos="6379"/>
      </w:tabs>
      <w:autoSpaceDE w:val="0"/>
      <w:autoSpaceDN w:val="0"/>
      <w:spacing w:after="0" w:line="240" w:lineRule="auto"/>
    </w:pPr>
    <w:rPr>
      <w:rFonts w:ascii="PdTimeH" w:eastAsia="Times New Roman" w:hAnsi="PdTimeH" w:cs="PdTimeH"/>
      <w:b/>
      <w:bCs/>
      <w:sz w:val="22"/>
      <w:lang w:val="en-GB"/>
    </w:rPr>
  </w:style>
  <w:style w:type="paragraph" w:styleId="BodyTextIndent2">
    <w:name w:val="Body Text Indent 2"/>
    <w:basedOn w:val="Normal"/>
    <w:link w:val="BodyTextIndent2Char"/>
    <w:rsid w:val="00182F0A"/>
    <w:pPr>
      <w:spacing w:after="120" w:line="240" w:lineRule="auto"/>
      <w:ind w:firstLine="567"/>
      <w:jc w:val="both"/>
    </w:pPr>
    <w:rPr>
      <w:rFonts w:ascii=".VnTime" w:eastAsia="Times New Roman" w:hAnsi=".VnTime" w:cs="Times New Roman"/>
      <w:color w:val="0000FF"/>
      <w:sz w:val="24"/>
      <w:szCs w:val="24"/>
    </w:rPr>
  </w:style>
  <w:style w:type="character" w:customStyle="1" w:styleId="BodyTextIndent2Char">
    <w:name w:val="Body Text Indent 2 Char"/>
    <w:link w:val="BodyTextIndent2"/>
    <w:rsid w:val="00182F0A"/>
    <w:rPr>
      <w:rFonts w:ascii=".VnTime" w:eastAsia="Times New Roman" w:hAnsi=".VnTime" w:cs="Times New Roman"/>
      <w:color w:val="0000FF"/>
      <w:sz w:val="24"/>
      <w:szCs w:val="24"/>
    </w:rPr>
  </w:style>
  <w:style w:type="character" w:styleId="Hyperlink">
    <w:name w:val="Hyperlink"/>
    <w:uiPriority w:val="99"/>
    <w:unhideWhenUsed/>
    <w:rsid w:val="00182F0A"/>
    <w:rPr>
      <w:color w:val="0000FF"/>
      <w:u w:val="single"/>
    </w:rPr>
  </w:style>
  <w:style w:type="paragraph" w:styleId="ListParagraph">
    <w:name w:val="List Paragraph"/>
    <w:basedOn w:val="Normal"/>
    <w:uiPriority w:val="34"/>
    <w:qFormat/>
    <w:rsid w:val="00182F0A"/>
    <w:pPr>
      <w:spacing w:before="120" w:after="120" w:line="360" w:lineRule="exact"/>
      <w:ind w:left="720" w:firstLine="720"/>
      <w:contextualSpacing/>
    </w:pPr>
    <w:rPr>
      <w:rFonts w:ascii="Calibri" w:hAnsi="Calibri" w:cs="Times New Roman"/>
      <w:sz w:val="22"/>
    </w:rPr>
  </w:style>
  <w:style w:type="paragraph" w:styleId="BalloonText">
    <w:name w:val="Balloon Text"/>
    <w:basedOn w:val="Normal"/>
    <w:link w:val="BalloonTextChar"/>
    <w:uiPriority w:val="99"/>
    <w:semiHidden/>
    <w:unhideWhenUsed/>
    <w:rsid w:val="00182F0A"/>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182F0A"/>
    <w:rPr>
      <w:rFonts w:ascii="Tahoma" w:eastAsia="Calibri" w:hAnsi="Tahoma" w:cs="Tahoma"/>
      <w:sz w:val="16"/>
      <w:szCs w:val="16"/>
    </w:rPr>
  </w:style>
  <w:style w:type="character" w:styleId="CommentReference">
    <w:name w:val="annotation reference"/>
    <w:uiPriority w:val="99"/>
    <w:semiHidden/>
    <w:unhideWhenUsed/>
    <w:rsid w:val="00AE1E34"/>
    <w:rPr>
      <w:sz w:val="16"/>
      <w:szCs w:val="16"/>
    </w:rPr>
  </w:style>
  <w:style w:type="paragraph" w:styleId="CommentText">
    <w:name w:val="annotation text"/>
    <w:basedOn w:val="Normal"/>
    <w:link w:val="CommentTextChar"/>
    <w:uiPriority w:val="99"/>
    <w:semiHidden/>
    <w:unhideWhenUsed/>
    <w:rsid w:val="00AE1E34"/>
    <w:rPr>
      <w:sz w:val="20"/>
      <w:szCs w:val="20"/>
    </w:rPr>
  </w:style>
  <w:style w:type="character" w:customStyle="1" w:styleId="CommentTextChar">
    <w:name w:val="Comment Text Char"/>
    <w:basedOn w:val="DefaultParagraphFont"/>
    <w:link w:val="CommentText"/>
    <w:uiPriority w:val="99"/>
    <w:semiHidden/>
    <w:rsid w:val="00AE1E34"/>
  </w:style>
  <w:style w:type="paragraph" w:styleId="CommentSubject">
    <w:name w:val="annotation subject"/>
    <w:basedOn w:val="CommentText"/>
    <w:next w:val="CommentText"/>
    <w:link w:val="CommentSubjectChar"/>
    <w:uiPriority w:val="99"/>
    <w:semiHidden/>
    <w:unhideWhenUsed/>
    <w:rsid w:val="00AE1E34"/>
    <w:rPr>
      <w:rFonts w:cs="Times New Roman"/>
      <w:b/>
      <w:bCs/>
    </w:rPr>
  </w:style>
  <w:style w:type="character" w:customStyle="1" w:styleId="CommentSubjectChar">
    <w:name w:val="Comment Subject Char"/>
    <w:link w:val="CommentSubject"/>
    <w:uiPriority w:val="99"/>
    <w:semiHidden/>
    <w:rsid w:val="00AE1E34"/>
    <w:rPr>
      <w:b/>
      <w:bCs/>
    </w:rPr>
  </w:style>
  <w:style w:type="table" w:styleId="TableGrid">
    <w:name w:val="Table Grid"/>
    <w:basedOn w:val="TableNormal"/>
    <w:uiPriority w:val="59"/>
    <w:rsid w:val="00F448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D6DAA"/>
    <w:pPr>
      <w:tabs>
        <w:tab w:val="center" w:pos="4680"/>
        <w:tab w:val="right" w:pos="9360"/>
      </w:tabs>
    </w:pPr>
    <w:rPr>
      <w:rFonts w:cs="Times New Roman"/>
    </w:rPr>
  </w:style>
  <w:style w:type="character" w:customStyle="1" w:styleId="HeaderChar">
    <w:name w:val="Header Char"/>
    <w:link w:val="Header"/>
    <w:uiPriority w:val="99"/>
    <w:rsid w:val="000D6DAA"/>
    <w:rPr>
      <w:sz w:val="28"/>
      <w:szCs w:val="22"/>
    </w:rPr>
  </w:style>
  <w:style w:type="paragraph" w:styleId="NormalWeb">
    <w:name w:val="Normal (Web)"/>
    <w:basedOn w:val="Normal"/>
    <w:uiPriority w:val="99"/>
    <w:unhideWhenUsed/>
    <w:rsid w:val="009A6A38"/>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9A6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482B6-ECA1-41E9-AC5E-D41114CF7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BỘ CÔNG THƯƠNG</vt:lpstr>
    </vt:vector>
  </TitlesOfParts>
  <Company>15 LE THANH NGHI</Company>
  <LinksUpToDate>false</LinksUpToDate>
  <CharactersWithSpaces>3732</CharactersWithSpaces>
  <SharedDoc>false</SharedDoc>
  <HLinks>
    <vt:vector size="24" baseType="variant">
      <vt:variant>
        <vt:i4>4653141</vt:i4>
      </vt:variant>
      <vt:variant>
        <vt:i4>9</vt:i4>
      </vt:variant>
      <vt:variant>
        <vt:i4>0</vt:i4>
      </vt:variant>
      <vt:variant>
        <vt:i4>5</vt:i4>
      </vt:variant>
      <vt:variant>
        <vt:lpwstr>http://www.online.gov.vn/</vt:lpwstr>
      </vt:variant>
      <vt:variant>
        <vt:lpwstr/>
      </vt:variant>
      <vt:variant>
        <vt:i4>4653141</vt:i4>
      </vt:variant>
      <vt:variant>
        <vt:i4>6</vt:i4>
      </vt:variant>
      <vt:variant>
        <vt:i4>0</vt:i4>
      </vt:variant>
      <vt:variant>
        <vt:i4>5</vt:i4>
      </vt:variant>
      <vt:variant>
        <vt:lpwstr>http://www.online.gov.vn/</vt:lpwstr>
      </vt:variant>
      <vt:variant>
        <vt:lpwstr/>
      </vt:variant>
      <vt:variant>
        <vt:i4>4653141</vt:i4>
      </vt:variant>
      <vt:variant>
        <vt:i4>3</vt:i4>
      </vt:variant>
      <vt:variant>
        <vt:i4>0</vt:i4>
      </vt:variant>
      <vt:variant>
        <vt:i4>5</vt:i4>
      </vt:variant>
      <vt:variant>
        <vt:lpwstr>http://www.online.gov.vn/</vt:lpwstr>
      </vt:variant>
      <vt:variant>
        <vt:lpwstr/>
      </vt:variant>
      <vt:variant>
        <vt:i4>4653141</vt:i4>
      </vt:variant>
      <vt:variant>
        <vt:i4>0</vt:i4>
      </vt:variant>
      <vt:variant>
        <vt:i4>0</vt:i4>
      </vt:variant>
      <vt:variant>
        <vt:i4>5</vt:i4>
      </vt:variant>
      <vt:variant>
        <vt:lpwstr>http://www.online.gov.vn/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creator>HaLTH</dc:creator>
  <cp:lastModifiedBy>ADMIN</cp:lastModifiedBy>
  <cp:revision>6</cp:revision>
  <cp:lastPrinted>2018-08-17T06:59:00Z</cp:lastPrinted>
  <dcterms:created xsi:type="dcterms:W3CDTF">2018-08-10T02:29:00Z</dcterms:created>
  <dcterms:modified xsi:type="dcterms:W3CDTF">2018-08-20T06:39:00Z</dcterms:modified>
</cp:coreProperties>
</file>